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2755" w14:textId="77777777" w:rsidR="00257ABC" w:rsidRPr="00AC0C7D" w:rsidRDefault="00257ABC" w:rsidP="00AC7E02">
      <w:pPr>
        <w:spacing w:line="240" w:lineRule="auto"/>
        <w:jc w:val="both"/>
        <w:rPr>
          <w:b/>
        </w:rPr>
      </w:pPr>
      <w:r w:rsidRPr="00AC0C7D">
        <w:rPr>
          <w:b/>
        </w:rPr>
        <w:t>ALLEGATO B</w:t>
      </w:r>
    </w:p>
    <w:p w14:paraId="6F31AB03" w14:textId="77777777" w:rsidR="00FE3D56" w:rsidRDefault="00984FA2" w:rsidP="00FE3D56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COMUNICAZIONE </w:t>
      </w:r>
      <w:r w:rsidR="00257ABC" w:rsidRPr="00AC0C7D">
        <w:rPr>
          <w:b/>
          <w:sz w:val="24"/>
          <w:szCs w:val="26"/>
        </w:rPr>
        <w:t>ABBATTIMENTO</w:t>
      </w:r>
      <w:r w:rsidR="00FE3D56">
        <w:rPr>
          <w:b/>
          <w:sz w:val="24"/>
          <w:szCs w:val="26"/>
        </w:rPr>
        <w:t xml:space="preserve"> </w:t>
      </w:r>
      <w:r w:rsidR="00257ABC" w:rsidRPr="00AC0C7D">
        <w:rPr>
          <w:b/>
          <w:sz w:val="24"/>
          <w:szCs w:val="26"/>
        </w:rPr>
        <w:t xml:space="preserve">PIANTE </w:t>
      </w:r>
    </w:p>
    <w:p w14:paraId="5F7A88B3" w14:textId="77777777" w:rsidR="006C26E4" w:rsidRPr="00AC0C7D" w:rsidRDefault="006C26E4" w:rsidP="00FE3D56">
      <w:pPr>
        <w:spacing w:after="0" w:line="240" w:lineRule="auto"/>
        <w:jc w:val="center"/>
        <w:rPr>
          <w:b/>
          <w:sz w:val="24"/>
          <w:szCs w:val="26"/>
        </w:rPr>
      </w:pPr>
      <w:r w:rsidRPr="00AC0C7D">
        <w:rPr>
          <w:b/>
          <w:sz w:val="24"/>
          <w:szCs w:val="26"/>
        </w:rPr>
        <w:t>Da presentarsi almeno 30 giorni prima dell’intervento</w:t>
      </w:r>
    </w:p>
    <w:p w14:paraId="7ADB298B" w14:textId="77777777" w:rsidR="00AC7E02" w:rsidRPr="00AC0C7D" w:rsidRDefault="00AC7E02" w:rsidP="00257ABC">
      <w:pPr>
        <w:spacing w:after="0" w:line="240" w:lineRule="auto"/>
        <w:jc w:val="right"/>
        <w:rPr>
          <w:b/>
        </w:rPr>
      </w:pPr>
    </w:p>
    <w:p w14:paraId="44D5B6A0" w14:textId="77777777" w:rsidR="00257ABC" w:rsidRPr="00AC0C7D" w:rsidRDefault="00257ABC" w:rsidP="00257ABC">
      <w:pPr>
        <w:spacing w:after="0" w:line="240" w:lineRule="auto"/>
        <w:jc w:val="right"/>
        <w:rPr>
          <w:b/>
        </w:rPr>
      </w:pPr>
      <w:r w:rsidRPr="00AC0C7D">
        <w:rPr>
          <w:b/>
        </w:rPr>
        <w:t>AL COMUNE DI BRANDICO</w:t>
      </w:r>
      <w:r w:rsidR="001B5D62">
        <w:rPr>
          <w:b/>
        </w:rPr>
        <w:t xml:space="preserve">    </w:t>
      </w:r>
      <w:r w:rsidRPr="00AC0C7D">
        <w:rPr>
          <w:b/>
        </w:rPr>
        <w:t>Ufficio Tecnico</w:t>
      </w:r>
    </w:p>
    <w:p w14:paraId="55CBFF27" w14:textId="77777777" w:rsidR="00257ABC" w:rsidRPr="00AC0C7D" w:rsidRDefault="00257ABC" w:rsidP="00257ABC">
      <w:pPr>
        <w:spacing w:after="0" w:line="240" w:lineRule="auto"/>
        <w:jc w:val="right"/>
        <w:rPr>
          <w:b/>
        </w:rPr>
      </w:pPr>
      <w:r w:rsidRPr="00AC0C7D">
        <w:rPr>
          <w:b/>
        </w:rPr>
        <w:t xml:space="preserve">Via IV Novembre, 14 </w:t>
      </w:r>
    </w:p>
    <w:p w14:paraId="0E084BA5" w14:textId="77777777" w:rsidR="00257ABC" w:rsidRPr="00AC0C7D" w:rsidRDefault="00257ABC" w:rsidP="00257ABC">
      <w:pPr>
        <w:spacing w:after="0" w:line="240" w:lineRule="auto"/>
        <w:jc w:val="right"/>
        <w:rPr>
          <w:b/>
        </w:rPr>
      </w:pPr>
      <w:r w:rsidRPr="00AC0C7D">
        <w:rPr>
          <w:b/>
        </w:rPr>
        <w:t xml:space="preserve">C.A.P. 25030 - Brandico (BS) </w:t>
      </w:r>
    </w:p>
    <w:p w14:paraId="13D26BE4" w14:textId="77777777" w:rsidR="00E748B4" w:rsidRDefault="00E748B4" w:rsidP="00E748B4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segreteria@comune.brandico.bs.it</w:t>
      </w:r>
    </w:p>
    <w:p w14:paraId="1F3E111D" w14:textId="5D0D8561" w:rsidR="00257ABC" w:rsidRPr="00AC0C7D" w:rsidRDefault="00E748B4" w:rsidP="00257ABC">
      <w:pPr>
        <w:spacing w:after="0" w:line="240" w:lineRule="auto"/>
        <w:jc w:val="right"/>
        <w:rPr>
          <w:b/>
          <w:lang w:val="en-US"/>
        </w:rPr>
      </w:pPr>
      <w:r>
        <w:rPr>
          <w:b/>
        </w:rPr>
        <w:t xml:space="preserve">PEC: </w:t>
      </w:r>
      <w:hyperlink r:id="rId8" w:history="1">
        <w:r>
          <w:rPr>
            <w:rStyle w:val="Collegamentoipertestuale"/>
            <w:b/>
          </w:rPr>
          <w:t>protocollo@pec.comune.brandico.bs.it</w:t>
        </w:r>
      </w:hyperlink>
    </w:p>
    <w:p w14:paraId="2B234B4C" w14:textId="77777777" w:rsidR="00AC0C7D" w:rsidRDefault="00257ABC" w:rsidP="00AC7E02">
      <w:pPr>
        <w:spacing w:after="0"/>
        <w:jc w:val="both"/>
        <w:rPr>
          <w:b/>
        </w:rPr>
      </w:pPr>
      <w:r w:rsidRPr="00AC0C7D">
        <w:rPr>
          <w:b/>
        </w:rPr>
        <w:t xml:space="preserve">OGGETTO: </w:t>
      </w:r>
      <w:r w:rsidR="00984FA2">
        <w:rPr>
          <w:b/>
        </w:rPr>
        <w:t xml:space="preserve">comunicazione </w:t>
      </w:r>
      <w:r w:rsidRPr="00AC0C7D">
        <w:rPr>
          <w:b/>
        </w:rPr>
        <w:t xml:space="preserve">abbattimento alberi </w:t>
      </w:r>
    </w:p>
    <w:p w14:paraId="040C5A36" w14:textId="77777777" w:rsidR="00FE3D56" w:rsidRPr="00AC0C7D" w:rsidRDefault="00FE3D56" w:rsidP="00AC7E02">
      <w:pPr>
        <w:spacing w:after="0"/>
        <w:jc w:val="both"/>
        <w:rPr>
          <w:b/>
          <w:sz w:val="16"/>
        </w:rPr>
      </w:pPr>
    </w:p>
    <w:p w14:paraId="68ED748D" w14:textId="77777777" w:rsidR="00652627" w:rsidRPr="00AC0C7D" w:rsidRDefault="00257ABC" w:rsidP="00257ABC">
      <w:pPr>
        <w:jc w:val="both"/>
      </w:pPr>
      <w:r w:rsidRPr="00AC0C7D">
        <w:t xml:space="preserve">Io sottoscritto/a ............................................................. in qualità di </w:t>
      </w:r>
      <w:r w:rsidR="00652627" w:rsidRPr="00AC0C7D">
        <w:rPr>
          <w:sz w:val="16"/>
        </w:rPr>
        <w:t>(proprietario, affittuario, altro)</w:t>
      </w:r>
      <w:r w:rsidRPr="00AC0C7D">
        <w:t xml:space="preserve">.................................................del ............................................................ ubicato/a in Via …....................................................................................................., </w:t>
      </w:r>
    </w:p>
    <w:p w14:paraId="789D2221" w14:textId="77777777" w:rsidR="00AC7E02" w:rsidRPr="00AC0C7D" w:rsidRDefault="00257ABC" w:rsidP="00AC7E02">
      <w:pPr>
        <w:jc w:val="center"/>
      </w:pPr>
      <w:r w:rsidRPr="00AC0C7D">
        <w:t>domando a codest</w:t>
      </w:r>
      <w:r w:rsidR="00652627" w:rsidRPr="00AC0C7D">
        <w:t>o</w:t>
      </w:r>
      <w:r w:rsidRPr="00AC0C7D">
        <w:t xml:space="preserve"> spett.le </w:t>
      </w:r>
      <w:r w:rsidR="00652627" w:rsidRPr="00AC0C7D">
        <w:t>Ente</w:t>
      </w:r>
      <w:r w:rsidR="00AC7E02" w:rsidRPr="00AC0C7D">
        <w:t xml:space="preserve"> </w:t>
      </w:r>
      <w:r w:rsidRPr="00AC0C7D">
        <w:t>l’autorizzazione amministrativa</w:t>
      </w:r>
      <w:r w:rsidR="00652627" w:rsidRPr="00AC0C7D">
        <w:t xml:space="preserve"> </w:t>
      </w:r>
      <w:r w:rsidRPr="00AC0C7D">
        <w:t>per abbattere</w:t>
      </w:r>
      <w:r w:rsidR="00AC7E02" w:rsidRPr="00AC0C7D">
        <w:t>,</w:t>
      </w:r>
    </w:p>
    <w:p w14:paraId="3F33552F" w14:textId="77777777" w:rsidR="00652627" w:rsidRPr="00AC0C7D" w:rsidRDefault="00652627" w:rsidP="00AC0C7D">
      <w:r w:rsidRPr="00AC0C7D">
        <w:t>presumibilmente in data………………….……</w:t>
      </w:r>
      <w:r w:rsidR="00257ABC" w:rsidRPr="00AC0C7D">
        <w:t>n°</w:t>
      </w:r>
      <w:r w:rsidRPr="00AC0C7D">
        <w:t>.................</w:t>
      </w:r>
      <w:r w:rsidR="00257ABC" w:rsidRPr="00AC0C7D">
        <w:t>piante</w:t>
      </w:r>
      <w:r w:rsidR="00AC0C7D">
        <w:t xml:space="preserve"> arboree </w:t>
      </w:r>
      <w:r w:rsidRPr="00AC0C7D">
        <w:t xml:space="preserve"> </w:t>
      </w:r>
      <w:r w:rsidR="00AC0C7D" w:rsidRPr="00AC0C7D">
        <w:t>di</w:t>
      </w:r>
      <w:r w:rsidR="0046370F">
        <w:t xml:space="preserve"> p</w:t>
      </w:r>
      <w:r w:rsidR="00FE3D56">
        <w:t>r</w:t>
      </w:r>
      <w:r w:rsidR="0046370F">
        <w:t>o</w:t>
      </w:r>
      <w:r w:rsidR="00FE3D56">
        <w:t>p</w:t>
      </w:r>
      <w:r w:rsidR="0046370F">
        <w:t>rietà</w:t>
      </w:r>
      <w:r w:rsidRPr="00AC0C7D">
        <w:t>……………………………………….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791"/>
        <w:gridCol w:w="1275"/>
        <w:gridCol w:w="1560"/>
        <w:gridCol w:w="1275"/>
        <w:gridCol w:w="2268"/>
        <w:gridCol w:w="1241"/>
      </w:tblGrid>
      <w:tr w:rsidR="00D1398B" w:rsidRPr="00AC0C7D" w14:paraId="183B6BE8" w14:textId="77777777" w:rsidTr="00662D2E">
        <w:tc>
          <w:tcPr>
            <w:tcW w:w="1444" w:type="dxa"/>
          </w:tcPr>
          <w:p w14:paraId="2F57B608" w14:textId="77777777" w:rsidR="00D1398B" w:rsidRPr="00AC0C7D" w:rsidRDefault="00D1398B" w:rsidP="00652627">
            <w:pPr>
              <w:jc w:val="both"/>
            </w:pPr>
            <w:r w:rsidRPr="00AC0C7D">
              <w:t>Località</w:t>
            </w:r>
          </w:p>
        </w:tc>
        <w:tc>
          <w:tcPr>
            <w:tcW w:w="791" w:type="dxa"/>
          </w:tcPr>
          <w:p w14:paraId="52EF0F19" w14:textId="77777777" w:rsidR="00D1398B" w:rsidRPr="00AC0C7D" w:rsidRDefault="00D1398B" w:rsidP="00652627">
            <w:pPr>
              <w:jc w:val="both"/>
            </w:pPr>
            <w:r w:rsidRPr="00AC0C7D">
              <w:t>Foglio</w:t>
            </w:r>
          </w:p>
        </w:tc>
        <w:tc>
          <w:tcPr>
            <w:tcW w:w="1275" w:type="dxa"/>
          </w:tcPr>
          <w:p w14:paraId="382302C8" w14:textId="77777777" w:rsidR="00D1398B" w:rsidRPr="00AC0C7D" w:rsidRDefault="00D1398B" w:rsidP="00652627">
            <w:pPr>
              <w:jc w:val="both"/>
            </w:pPr>
            <w:r w:rsidRPr="00AC0C7D">
              <w:t>Mappale</w:t>
            </w:r>
          </w:p>
        </w:tc>
        <w:tc>
          <w:tcPr>
            <w:tcW w:w="1560" w:type="dxa"/>
          </w:tcPr>
          <w:p w14:paraId="322E7E2F" w14:textId="77777777" w:rsidR="00D1398B" w:rsidRPr="00AC0C7D" w:rsidRDefault="00D1398B" w:rsidP="00662D2E">
            <w:pPr>
              <w:jc w:val="center"/>
            </w:pPr>
            <w:r w:rsidRPr="00AC0C7D">
              <w:t>Nr. Alberi</w:t>
            </w:r>
            <w:r>
              <w:t xml:space="preserve"> ad </w:t>
            </w:r>
            <w:proofErr w:type="spellStart"/>
            <w:r>
              <w:t>altofusto</w:t>
            </w:r>
            <w:proofErr w:type="spellEnd"/>
          </w:p>
        </w:tc>
        <w:tc>
          <w:tcPr>
            <w:tcW w:w="1275" w:type="dxa"/>
          </w:tcPr>
          <w:p w14:paraId="3CABAE83" w14:textId="77777777" w:rsidR="00D1398B" w:rsidRPr="00AC0C7D" w:rsidRDefault="00D1398B" w:rsidP="00662D2E">
            <w:pPr>
              <w:jc w:val="center"/>
            </w:pPr>
            <w:r>
              <w:t>Nr. Alberi a ceppaia</w:t>
            </w:r>
          </w:p>
        </w:tc>
        <w:tc>
          <w:tcPr>
            <w:tcW w:w="2268" w:type="dxa"/>
          </w:tcPr>
          <w:p w14:paraId="21529E79" w14:textId="77777777" w:rsidR="00D1398B" w:rsidRPr="00AC0C7D" w:rsidRDefault="00D1398B" w:rsidP="00652627">
            <w:pPr>
              <w:jc w:val="both"/>
            </w:pPr>
            <w:r w:rsidRPr="00AC0C7D">
              <w:t xml:space="preserve">Specie Arborea </w:t>
            </w:r>
          </w:p>
        </w:tc>
        <w:tc>
          <w:tcPr>
            <w:tcW w:w="1241" w:type="dxa"/>
          </w:tcPr>
          <w:p w14:paraId="79965B59" w14:textId="77777777" w:rsidR="00D1398B" w:rsidRPr="00AC0C7D" w:rsidRDefault="00D1398B" w:rsidP="00652627">
            <w:pPr>
              <w:jc w:val="both"/>
            </w:pPr>
            <w:r w:rsidRPr="00AC0C7D">
              <w:t>Dimensioni</w:t>
            </w:r>
          </w:p>
        </w:tc>
      </w:tr>
      <w:tr w:rsidR="00D1398B" w:rsidRPr="00AC0C7D" w14:paraId="438A8466" w14:textId="77777777" w:rsidTr="00662D2E">
        <w:tc>
          <w:tcPr>
            <w:tcW w:w="1444" w:type="dxa"/>
          </w:tcPr>
          <w:p w14:paraId="3AA75F73" w14:textId="77777777" w:rsidR="00D1398B" w:rsidRPr="00AC0C7D" w:rsidRDefault="00D1398B" w:rsidP="00652627">
            <w:pPr>
              <w:jc w:val="both"/>
            </w:pPr>
          </w:p>
        </w:tc>
        <w:tc>
          <w:tcPr>
            <w:tcW w:w="791" w:type="dxa"/>
          </w:tcPr>
          <w:p w14:paraId="42059326" w14:textId="77777777" w:rsidR="00D1398B" w:rsidRPr="00AC0C7D" w:rsidRDefault="00D1398B" w:rsidP="00652627">
            <w:pPr>
              <w:jc w:val="both"/>
            </w:pPr>
          </w:p>
        </w:tc>
        <w:tc>
          <w:tcPr>
            <w:tcW w:w="1275" w:type="dxa"/>
          </w:tcPr>
          <w:p w14:paraId="6AEAE082" w14:textId="77777777" w:rsidR="00D1398B" w:rsidRPr="00AC0C7D" w:rsidRDefault="00D1398B" w:rsidP="00652627">
            <w:pPr>
              <w:jc w:val="both"/>
            </w:pPr>
          </w:p>
        </w:tc>
        <w:tc>
          <w:tcPr>
            <w:tcW w:w="1560" w:type="dxa"/>
          </w:tcPr>
          <w:p w14:paraId="4FB3D4E9" w14:textId="77777777" w:rsidR="00D1398B" w:rsidRPr="00AC0C7D" w:rsidRDefault="00D1398B" w:rsidP="00652627">
            <w:pPr>
              <w:jc w:val="both"/>
            </w:pPr>
          </w:p>
        </w:tc>
        <w:tc>
          <w:tcPr>
            <w:tcW w:w="1275" w:type="dxa"/>
          </w:tcPr>
          <w:p w14:paraId="40FBC7E2" w14:textId="77777777" w:rsidR="00D1398B" w:rsidRPr="00AC0C7D" w:rsidRDefault="00D1398B" w:rsidP="00652627">
            <w:pPr>
              <w:jc w:val="both"/>
            </w:pPr>
          </w:p>
        </w:tc>
        <w:tc>
          <w:tcPr>
            <w:tcW w:w="2268" w:type="dxa"/>
          </w:tcPr>
          <w:p w14:paraId="16300FC2" w14:textId="77777777" w:rsidR="00D1398B" w:rsidRPr="00AC0C7D" w:rsidRDefault="00D1398B" w:rsidP="00652627">
            <w:pPr>
              <w:jc w:val="both"/>
            </w:pPr>
          </w:p>
        </w:tc>
        <w:tc>
          <w:tcPr>
            <w:tcW w:w="1241" w:type="dxa"/>
          </w:tcPr>
          <w:p w14:paraId="4CD9331C" w14:textId="77777777" w:rsidR="00D1398B" w:rsidRPr="00AC0C7D" w:rsidRDefault="00D1398B" w:rsidP="00652627">
            <w:pPr>
              <w:jc w:val="both"/>
            </w:pPr>
          </w:p>
        </w:tc>
      </w:tr>
      <w:tr w:rsidR="00D1398B" w:rsidRPr="00AC0C7D" w14:paraId="45248E1A" w14:textId="77777777" w:rsidTr="00662D2E">
        <w:tc>
          <w:tcPr>
            <w:tcW w:w="1444" w:type="dxa"/>
          </w:tcPr>
          <w:p w14:paraId="340624FB" w14:textId="77777777" w:rsidR="00D1398B" w:rsidRPr="00AC0C7D" w:rsidRDefault="00D1398B" w:rsidP="00652627">
            <w:pPr>
              <w:jc w:val="both"/>
            </w:pPr>
          </w:p>
        </w:tc>
        <w:tc>
          <w:tcPr>
            <w:tcW w:w="791" w:type="dxa"/>
          </w:tcPr>
          <w:p w14:paraId="6AC5888C" w14:textId="77777777" w:rsidR="00D1398B" w:rsidRPr="00AC0C7D" w:rsidRDefault="00D1398B" w:rsidP="00652627">
            <w:pPr>
              <w:jc w:val="both"/>
            </w:pPr>
          </w:p>
        </w:tc>
        <w:tc>
          <w:tcPr>
            <w:tcW w:w="1275" w:type="dxa"/>
          </w:tcPr>
          <w:p w14:paraId="37145B1F" w14:textId="77777777" w:rsidR="00D1398B" w:rsidRPr="00AC0C7D" w:rsidRDefault="00D1398B" w:rsidP="00652627">
            <w:pPr>
              <w:jc w:val="both"/>
            </w:pPr>
          </w:p>
        </w:tc>
        <w:tc>
          <w:tcPr>
            <w:tcW w:w="1560" w:type="dxa"/>
          </w:tcPr>
          <w:p w14:paraId="22F87C45" w14:textId="77777777" w:rsidR="00D1398B" w:rsidRPr="00AC0C7D" w:rsidRDefault="00D1398B" w:rsidP="00652627">
            <w:pPr>
              <w:jc w:val="both"/>
            </w:pPr>
          </w:p>
        </w:tc>
        <w:tc>
          <w:tcPr>
            <w:tcW w:w="1275" w:type="dxa"/>
          </w:tcPr>
          <w:p w14:paraId="31C42BE6" w14:textId="77777777" w:rsidR="00D1398B" w:rsidRPr="00AC0C7D" w:rsidRDefault="00D1398B" w:rsidP="00652627">
            <w:pPr>
              <w:jc w:val="both"/>
            </w:pPr>
          </w:p>
        </w:tc>
        <w:tc>
          <w:tcPr>
            <w:tcW w:w="2268" w:type="dxa"/>
          </w:tcPr>
          <w:p w14:paraId="4DD4DF4F" w14:textId="77777777" w:rsidR="00D1398B" w:rsidRPr="00AC0C7D" w:rsidRDefault="00D1398B" w:rsidP="00652627">
            <w:pPr>
              <w:jc w:val="both"/>
            </w:pPr>
          </w:p>
        </w:tc>
        <w:tc>
          <w:tcPr>
            <w:tcW w:w="1241" w:type="dxa"/>
          </w:tcPr>
          <w:p w14:paraId="7A87C1D9" w14:textId="77777777" w:rsidR="00D1398B" w:rsidRPr="00AC0C7D" w:rsidRDefault="00D1398B" w:rsidP="00652627">
            <w:pPr>
              <w:jc w:val="both"/>
            </w:pPr>
          </w:p>
        </w:tc>
      </w:tr>
      <w:tr w:rsidR="00D1398B" w:rsidRPr="00AC0C7D" w14:paraId="39762ADC" w14:textId="77777777" w:rsidTr="00662D2E">
        <w:tc>
          <w:tcPr>
            <w:tcW w:w="1444" w:type="dxa"/>
          </w:tcPr>
          <w:p w14:paraId="266C676B" w14:textId="77777777" w:rsidR="00D1398B" w:rsidRPr="00AC0C7D" w:rsidRDefault="00D1398B" w:rsidP="00652627">
            <w:pPr>
              <w:jc w:val="both"/>
            </w:pPr>
          </w:p>
        </w:tc>
        <w:tc>
          <w:tcPr>
            <w:tcW w:w="791" w:type="dxa"/>
          </w:tcPr>
          <w:p w14:paraId="27C843E5" w14:textId="77777777" w:rsidR="00D1398B" w:rsidRPr="00AC0C7D" w:rsidRDefault="00D1398B" w:rsidP="00652627">
            <w:pPr>
              <w:jc w:val="both"/>
            </w:pPr>
          </w:p>
        </w:tc>
        <w:tc>
          <w:tcPr>
            <w:tcW w:w="1275" w:type="dxa"/>
          </w:tcPr>
          <w:p w14:paraId="48E181BB" w14:textId="77777777" w:rsidR="00D1398B" w:rsidRPr="00AC0C7D" w:rsidRDefault="00D1398B" w:rsidP="00652627">
            <w:pPr>
              <w:jc w:val="both"/>
            </w:pPr>
          </w:p>
        </w:tc>
        <w:tc>
          <w:tcPr>
            <w:tcW w:w="1560" w:type="dxa"/>
          </w:tcPr>
          <w:p w14:paraId="0E3ABF19" w14:textId="77777777" w:rsidR="00D1398B" w:rsidRPr="00AC0C7D" w:rsidRDefault="00D1398B" w:rsidP="00652627">
            <w:pPr>
              <w:jc w:val="both"/>
            </w:pPr>
          </w:p>
        </w:tc>
        <w:tc>
          <w:tcPr>
            <w:tcW w:w="1275" w:type="dxa"/>
          </w:tcPr>
          <w:p w14:paraId="7EC1E597" w14:textId="77777777" w:rsidR="00D1398B" w:rsidRPr="00AC0C7D" w:rsidRDefault="00D1398B" w:rsidP="00652627">
            <w:pPr>
              <w:jc w:val="both"/>
            </w:pPr>
          </w:p>
        </w:tc>
        <w:tc>
          <w:tcPr>
            <w:tcW w:w="2268" w:type="dxa"/>
          </w:tcPr>
          <w:p w14:paraId="6F91C4F1" w14:textId="77777777" w:rsidR="00D1398B" w:rsidRPr="00AC0C7D" w:rsidRDefault="00D1398B" w:rsidP="00652627">
            <w:pPr>
              <w:jc w:val="both"/>
            </w:pPr>
          </w:p>
        </w:tc>
        <w:tc>
          <w:tcPr>
            <w:tcW w:w="1241" w:type="dxa"/>
          </w:tcPr>
          <w:p w14:paraId="463D51C1" w14:textId="77777777" w:rsidR="00D1398B" w:rsidRPr="00AC0C7D" w:rsidRDefault="00D1398B" w:rsidP="00652627">
            <w:pPr>
              <w:jc w:val="both"/>
            </w:pPr>
          </w:p>
        </w:tc>
      </w:tr>
      <w:tr w:rsidR="00770D16" w:rsidRPr="00AC0C7D" w14:paraId="4801BDB6" w14:textId="77777777" w:rsidTr="00662D2E">
        <w:tc>
          <w:tcPr>
            <w:tcW w:w="1444" w:type="dxa"/>
          </w:tcPr>
          <w:p w14:paraId="05571A49" w14:textId="77777777" w:rsidR="00770D16" w:rsidRPr="00AC0C7D" w:rsidRDefault="00770D16" w:rsidP="00652627">
            <w:pPr>
              <w:jc w:val="both"/>
            </w:pPr>
          </w:p>
        </w:tc>
        <w:tc>
          <w:tcPr>
            <w:tcW w:w="791" w:type="dxa"/>
          </w:tcPr>
          <w:p w14:paraId="79980642" w14:textId="77777777" w:rsidR="00770D16" w:rsidRPr="00AC0C7D" w:rsidRDefault="00770D16" w:rsidP="00652627">
            <w:pPr>
              <w:jc w:val="both"/>
            </w:pPr>
          </w:p>
        </w:tc>
        <w:tc>
          <w:tcPr>
            <w:tcW w:w="1275" w:type="dxa"/>
          </w:tcPr>
          <w:p w14:paraId="58350477" w14:textId="77777777" w:rsidR="00770D16" w:rsidRPr="00AC0C7D" w:rsidRDefault="00770D16" w:rsidP="00652627">
            <w:pPr>
              <w:jc w:val="both"/>
            </w:pPr>
          </w:p>
        </w:tc>
        <w:tc>
          <w:tcPr>
            <w:tcW w:w="1560" w:type="dxa"/>
          </w:tcPr>
          <w:p w14:paraId="04F9380E" w14:textId="77777777" w:rsidR="00770D16" w:rsidRPr="00AC0C7D" w:rsidRDefault="00770D16" w:rsidP="00652627">
            <w:pPr>
              <w:jc w:val="both"/>
            </w:pPr>
          </w:p>
        </w:tc>
        <w:tc>
          <w:tcPr>
            <w:tcW w:w="1275" w:type="dxa"/>
          </w:tcPr>
          <w:p w14:paraId="67E816FF" w14:textId="77777777" w:rsidR="00770D16" w:rsidRPr="00AC0C7D" w:rsidRDefault="00770D16" w:rsidP="00652627">
            <w:pPr>
              <w:jc w:val="both"/>
            </w:pPr>
          </w:p>
        </w:tc>
        <w:tc>
          <w:tcPr>
            <w:tcW w:w="2268" w:type="dxa"/>
          </w:tcPr>
          <w:p w14:paraId="4DC73164" w14:textId="77777777" w:rsidR="00770D16" w:rsidRPr="00AC0C7D" w:rsidRDefault="00770D16" w:rsidP="00652627">
            <w:pPr>
              <w:jc w:val="both"/>
            </w:pPr>
          </w:p>
        </w:tc>
        <w:tc>
          <w:tcPr>
            <w:tcW w:w="1241" w:type="dxa"/>
          </w:tcPr>
          <w:p w14:paraId="6DBEB3B9" w14:textId="77777777" w:rsidR="00770D16" w:rsidRPr="00AC0C7D" w:rsidRDefault="00770D16" w:rsidP="00652627">
            <w:pPr>
              <w:jc w:val="both"/>
            </w:pPr>
          </w:p>
        </w:tc>
      </w:tr>
    </w:tbl>
    <w:p w14:paraId="05D7D28D" w14:textId="77777777" w:rsidR="00D1398B" w:rsidRPr="00662D2E" w:rsidRDefault="00D1398B" w:rsidP="0046370F">
      <w:pPr>
        <w:spacing w:after="0"/>
        <w:jc w:val="both"/>
        <w:rPr>
          <w:sz w:val="6"/>
        </w:rPr>
      </w:pPr>
    </w:p>
    <w:p w14:paraId="43B5201F" w14:textId="77777777" w:rsidR="00652627" w:rsidRPr="00AC0C7D" w:rsidRDefault="00652627" w:rsidP="0046370F">
      <w:pPr>
        <w:spacing w:after="0"/>
        <w:jc w:val="both"/>
      </w:pPr>
      <w:r w:rsidRPr="00AC0C7D">
        <w:t>Precisa che effettuerà il taglio procedendo a nuova piant</w:t>
      </w:r>
      <w:r w:rsidR="00D1398B">
        <w:t>agione</w:t>
      </w:r>
      <w:r w:rsidR="00AC7E02" w:rsidRPr="00AC0C7D">
        <w:t xml:space="preserve"> </w:t>
      </w:r>
      <w:r w:rsidRPr="00AC0C7D">
        <w:t>come sotto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1"/>
        <w:gridCol w:w="989"/>
        <w:gridCol w:w="1417"/>
        <w:gridCol w:w="2546"/>
        <w:gridCol w:w="1772"/>
        <w:gridCol w:w="1459"/>
      </w:tblGrid>
      <w:tr w:rsidR="00AC7E02" w:rsidRPr="00AC0C7D" w14:paraId="62EEC4A0" w14:textId="77777777" w:rsidTr="00D1398B">
        <w:tc>
          <w:tcPr>
            <w:tcW w:w="1671" w:type="dxa"/>
          </w:tcPr>
          <w:p w14:paraId="169E283F" w14:textId="77777777" w:rsidR="00AC7E02" w:rsidRPr="00AC0C7D" w:rsidRDefault="00AC7E02" w:rsidP="00515D29">
            <w:pPr>
              <w:jc w:val="both"/>
            </w:pPr>
            <w:r w:rsidRPr="00AC0C7D">
              <w:t>Località</w:t>
            </w:r>
          </w:p>
        </w:tc>
        <w:tc>
          <w:tcPr>
            <w:tcW w:w="989" w:type="dxa"/>
          </w:tcPr>
          <w:p w14:paraId="4C7AAA57" w14:textId="77777777" w:rsidR="00AC7E02" w:rsidRPr="00AC0C7D" w:rsidRDefault="00AC7E02" w:rsidP="00515D29">
            <w:pPr>
              <w:jc w:val="both"/>
            </w:pPr>
            <w:r w:rsidRPr="00AC0C7D">
              <w:t>Foglio</w:t>
            </w:r>
          </w:p>
        </w:tc>
        <w:tc>
          <w:tcPr>
            <w:tcW w:w="1417" w:type="dxa"/>
          </w:tcPr>
          <w:p w14:paraId="18E5A0F4" w14:textId="77777777" w:rsidR="00AC7E02" w:rsidRPr="00AC0C7D" w:rsidRDefault="00AC7E02" w:rsidP="00515D29">
            <w:pPr>
              <w:jc w:val="both"/>
            </w:pPr>
            <w:r w:rsidRPr="00AC0C7D">
              <w:t>Mappale</w:t>
            </w:r>
          </w:p>
        </w:tc>
        <w:tc>
          <w:tcPr>
            <w:tcW w:w="2546" w:type="dxa"/>
          </w:tcPr>
          <w:p w14:paraId="3C5C5FD9" w14:textId="77777777" w:rsidR="00AC7E02" w:rsidRPr="00AC0C7D" w:rsidRDefault="00AC7E02" w:rsidP="00515D29">
            <w:pPr>
              <w:jc w:val="both"/>
            </w:pPr>
            <w:r w:rsidRPr="00AC0C7D">
              <w:t>Nr. Alberi</w:t>
            </w:r>
          </w:p>
        </w:tc>
        <w:tc>
          <w:tcPr>
            <w:tcW w:w="1772" w:type="dxa"/>
          </w:tcPr>
          <w:p w14:paraId="3ED5CBF1" w14:textId="77777777" w:rsidR="00AC7E02" w:rsidRPr="00AC0C7D" w:rsidRDefault="00AC7E02" w:rsidP="00515D29">
            <w:pPr>
              <w:jc w:val="both"/>
            </w:pPr>
            <w:r w:rsidRPr="00AC0C7D">
              <w:t xml:space="preserve">Specie Arborea </w:t>
            </w:r>
          </w:p>
        </w:tc>
        <w:tc>
          <w:tcPr>
            <w:tcW w:w="1459" w:type="dxa"/>
          </w:tcPr>
          <w:p w14:paraId="2AFDBAAA" w14:textId="77777777" w:rsidR="00AC7E02" w:rsidRPr="00AC0C7D" w:rsidRDefault="00AC7E02" w:rsidP="00515D29">
            <w:pPr>
              <w:jc w:val="both"/>
            </w:pPr>
            <w:r w:rsidRPr="00AC0C7D">
              <w:t>Dimensioni</w:t>
            </w:r>
          </w:p>
        </w:tc>
      </w:tr>
      <w:tr w:rsidR="00AC7E02" w:rsidRPr="00AC0C7D" w14:paraId="0195BB09" w14:textId="77777777" w:rsidTr="00D1398B">
        <w:tc>
          <w:tcPr>
            <w:tcW w:w="1671" w:type="dxa"/>
          </w:tcPr>
          <w:p w14:paraId="7CFA2927" w14:textId="77777777" w:rsidR="00AC7E02" w:rsidRPr="00AC0C7D" w:rsidRDefault="00AC7E02" w:rsidP="00515D29">
            <w:pPr>
              <w:jc w:val="both"/>
            </w:pPr>
          </w:p>
        </w:tc>
        <w:tc>
          <w:tcPr>
            <w:tcW w:w="989" w:type="dxa"/>
          </w:tcPr>
          <w:p w14:paraId="2409C71D" w14:textId="77777777" w:rsidR="00AC7E02" w:rsidRPr="00AC0C7D" w:rsidRDefault="00AC7E02" w:rsidP="00515D29">
            <w:pPr>
              <w:jc w:val="both"/>
            </w:pPr>
          </w:p>
        </w:tc>
        <w:tc>
          <w:tcPr>
            <w:tcW w:w="1417" w:type="dxa"/>
          </w:tcPr>
          <w:p w14:paraId="26286673" w14:textId="77777777" w:rsidR="00AC7E02" w:rsidRPr="00AC0C7D" w:rsidRDefault="00AC7E02" w:rsidP="00515D29">
            <w:pPr>
              <w:jc w:val="both"/>
            </w:pPr>
          </w:p>
        </w:tc>
        <w:tc>
          <w:tcPr>
            <w:tcW w:w="2546" w:type="dxa"/>
          </w:tcPr>
          <w:p w14:paraId="76EF051E" w14:textId="77777777" w:rsidR="00AC7E02" w:rsidRPr="00AC0C7D" w:rsidRDefault="00AC7E02" w:rsidP="00515D29">
            <w:pPr>
              <w:jc w:val="both"/>
            </w:pPr>
          </w:p>
        </w:tc>
        <w:tc>
          <w:tcPr>
            <w:tcW w:w="1772" w:type="dxa"/>
          </w:tcPr>
          <w:p w14:paraId="4AA44AB5" w14:textId="77777777" w:rsidR="00AC7E02" w:rsidRPr="00AC0C7D" w:rsidRDefault="00AC7E02" w:rsidP="00515D29">
            <w:pPr>
              <w:jc w:val="both"/>
            </w:pPr>
          </w:p>
        </w:tc>
        <w:tc>
          <w:tcPr>
            <w:tcW w:w="1459" w:type="dxa"/>
          </w:tcPr>
          <w:p w14:paraId="1BD2D082" w14:textId="77777777" w:rsidR="00AC7E02" w:rsidRPr="00AC0C7D" w:rsidRDefault="00AC7E02" w:rsidP="00515D29">
            <w:pPr>
              <w:jc w:val="both"/>
            </w:pPr>
          </w:p>
        </w:tc>
      </w:tr>
      <w:tr w:rsidR="00AC7E02" w:rsidRPr="00AC0C7D" w14:paraId="7738BC22" w14:textId="77777777" w:rsidTr="00D1398B">
        <w:tc>
          <w:tcPr>
            <w:tcW w:w="1671" w:type="dxa"/>
          </w:tcPr>
          <w:p w14:paraId="6834F766" w14:textId="77777777" w:rsidR="00AC7E02" w:rsidRPr="00AC0C7D" w:rsidRDefault="00AC7E02" w:rsidP="00515D29">
            <w:pPr>
              <w:jc w:val="both"/>
            </w:pPr>
          </w:p>
        </w:tc>
        <w:tc>
          <w:tcPr>
            <w:tcW w:w="989" w:type="dxa"/>
          </w:tcPr>
          <w:p w14:paraId="5303E78F" w14:textId="77777777" w:rsidR="00AC7E02" w:rsidRPr="00AC0C7D" w:rsidRDefault="00AC7E02" w:rsidP="00515D29">
            <w:pPr>
              <w:jc w:val="both"/>
            </w:pPr>
          </w:p>
        </w:tc>
        <w:tc>
          <w:tcPr>
            <w:tcW w:w="1417" w:type="dxa"/>
          </w:tcPr>
          <w:p w14:paraId="57D746A5" w14:textId="77777777" w:rsidR="00AC7E02" w:rsidRPr="00AC0C7D" w:rsidRDefault="00AC7E02" w:rsidP="00515D29">
            <w:pPr>
              <w:jc w:val="both"/>
            </w:pPr>
          </w:p>
        </w:tc>
        <w:tc>
          <w:tcPr>
            <w:tcW w:w="2546" w:type="dxa"/>
          </w:tcPr>
          <w:p w14:paraId="78BDFEC8" w14:textId="77777777" w:rsidR="00AC7E02" w:rsidRPr="00AC0C7D" w:rsidRDefault="00AC7E02" w:rsidP="00515D29">
            <w:pPr>
              <w:jc w:val="both"/>
            </w:pPr>
          </w:p>
        </w:tc>
        <w:tc>
          <w:tcPr>
            <w:tcW w:w="1772" w:type="dxa"/>
          </w:tcPr>
          <w:p w14:paraId="2BE42C81" w14:textId="77777777" w:rsidR="00AC7E02" w:rsidRPr="00AC0C7D" w:rsidRDefault="00AC7E02" w:rsidP="00515D29">
            <w:pPr>
              <w:jc w:val="both"/>
            </w:pPr>
          </w:p>
        </w:tc>
        <w:tc>
          <w:tcPr>
            <w:tcW w:w="1459" w:type="dxa"/>
          </w:tcPr>
          <w:p w14:paraId="6B8C0F6D" w14:textId="77777777" w:rsidR="00AC7E02" w:rsidRPr="00AC0C7D" w:rsidRDefault="00AC7E02" w:rsidP="00515D29">
            <w:pPr>
              <w:jc w:val="both"/>
            </w:pPr>
          </w:p>
        </w:tc>
      </w:tr>
      <w:tr w:rsidR="00AC7E02" w:rsidRPr="00AC0C7D" w14:paraId="14468470" w14:textId="77777777" w:rsidTr="00D1398B">
        <w:tc>
          <w:tcPr>
            <w:tcW w:w="1671" w:type="dxa"/>
          </w:tcPr>
          <w:p w14:paraId="56966826" w14:textId="77777777" w:rsidR="00AC7E02" w:rsidRPr="00AC0C7D" w:rsidRDefault="00AC7E02" w:rsidP="00515D29">
            <w:pPr>
              <w:jc w:val="both"/>
            </w:pPr>
          </w:p>
        </w:tc>
        <w:tc>
          <w:tcPr>
            <w:tcW w:w="989" w:type="dxa"/>
          </w:tcPr>
          <w:p w14:paraId="63266720" w14:textId="77777777" w:rsidR="00AC7E02" w:rsidRPr="00AC0C7D" w:rsidRDefault="00AC7E02" w:rsidP="00515D29">
            <w:pPr>
              <w:jc w:val="both"/>
            </w:pPr>
          </w:p>
        </w:tc>
        <w:tc>
          <w:tcPr>
            <w:tcW w:w="1417" w:type="dxa"/>
          </w:tcPr>
          <w:p w14:paraId="534F10FD" w14:textId="77777777" w:rsidR="00AC7E02" w:rsidRPr="00AC0C7D" w:rsidRDefault="00AC7E02" w:rsidP="00515D29">
            <w:pPr>
              <w:jc w:val="both"/>
            </w:pPr>
          </w:p>
        </w:tc>
        <w:tc>
          <w:tcPr>
            <w:tcW w:w="2546" w:type="dxa"/>
          </w:tcPr>
          <w:p w14:paraId="1B4B9600" w14:textId="77777777" w:rsidR="00AC7E02" w:rsidRPr="00AC0C7D" w:rsidRDefault="00AC7E02" w:rsidP="00515D29">
            <w:pPr>
              <w:jc w:val="both"/>
            </w:pPr>
          </w:p>
        </w:tc>
        <w:tc>
          <w:tcPr>
            <w:tcW w:w="1772" w:type="dxa"/>
          </w:tcPr>
          <w:p w14:paraId="3DC63A8B" w14:textId="77777777" w:rsidR="00AC7E02" w:rsidRPr="00AC0C7D" w:rsidRDefault="00AC7E02" w:rsidP="00515D29">
            <w:pPr>
              <w:jc w:val="both"/>
            </w:pPr>
          </w:p>
        </w:tc>
        <w:tc>
          <w:tcPr>
            <w:tcW w:w="1459" w:type="dxa"/>
          </w:tcPr>
          <w:p w14:paraId="78C0B757" w14:textId="77777777" w:rsidR="00AC7E02" w:rsidRPr="00AC0C7D" w:rsidRDefault="00AC7E02" w:rsidP="00515D29">
            <w:pPr>
              <w:jc w:val="both"/>
            </w:pPr>
          </w:p>
        </w:tc>
      </w:tr>
      <w:tr w:rsidR="00770D16" w:rsidRPr="00AC0C7D" w14:paraId="6151C1D1" w14:textId="77777777" w:rsidTr="00D1398B">
        <w:tc>
          <w:tcPr>
            <w:tcW w:w="1671" w:type="dxa"/>
          </w:tcPr>
          <w:p w14:paraId="70536BAA" w14:textId="77777777" w:rsidR="00770D16" w:rsidRPr="00AC0C7D" w:rsidRDefault="00770D16" w:rsidP="00515D29">
            <w:pPr>
              <w:jc w:val="both"/>
            </w:pPr>
          </w:p>
        </w:tc>
        <w:tc>
          <w:tcPr>
            <w:tcW w:w="989" w:type="dxa"/>
          </w:tcPr>
          <w:p w14:paraId="4B5654B0" w14:textId="77777777" w:rsidR="00770D16" w:rsidRPr="00AC0C7D" w:rsidRDefault="00770D16" w:rsidP="00515D29">
            <w:pPr>
              <w:jc w:val="both"/>
            </w:pPr>
          </w:p>
        </w:tc>
        <w:tc>
          <w:tcPr>
            <w:tcW w:w="1417" w:type="dxa"/>
          </w:tcPr>
          <w:p w14:paraId="49FBCE8F" w14:textId="77777777" w:rsidR="00770D16" w:rsidRPr="00AC0C7D" w:rsidRDefault="00770D16" w:rsidP="00515D29">
            <w:pPr>
              <w:jc w:val="both"/>
            </w:pPr>
          </w:p>
        </w:tc>
        <w:tc>
          <w:tcPr>
            <w:tcW w:w="2546" w:type="dxa"/>
          </w:tcPr>
          <w:p w14:paraId="5C302FFF" w14:textId="77777777" w:rsidR="00770D16" w:rsidRPr="00AC0C7D" w:rsidRDefault="00770D16" w:rsidP="00515D29">
            <w:pPr>
              <w:jc w:val="both"/>
            </w:pPr>
          </w:p>
        </w:tc>
        <w:tc>
          <w:tcPr>
            <w:tcW w:w="1772" w:type="dxa"/>
          </w:tcPr>
          <w:p w14:paraId="3FAE20A1" w14:textId="77777777" w:rsidR="00770D16" w:rsidRPr="00AC0C7D" w:rsidRDefault="00770D16" w:rsidP="00515D29">
            <w:pPr>
              <w:jc w:val="both"/>
            </w:pPr>
          </w:p>
        </w:tc>
        <w:tc>
          <w:tcPr>
            <w:tcW w:w="1459" w:type="dxa"/>
          </w:tcPr>
          <w:p w14:paraId="162695E9" w14:textId="77777777" w:rsidR="00770D16" w:rsidRPr="00AC0C7D" w:rsidRDefault="00770D16" w:rsidP="00515D29">
            <w:pPr>
              <w:jc w:val="both"/>
            </w:pPr>
          </w:p>
        </w:tc>
      </w:tr>
    </w:tbl>
    <w:p w14:paraId="18855548" w14:textId="77777777" w:rsidR="0046370F" w:rsidRPr="0046370F" w:rsidRDefault="0046370F" w:rsidP="0046370F">
      <w:pPr>
        <w:spacing w:after="0"/>
        <w:jc w:val="center"/>
        <w:rPr>
          <w:sz w:val="14"/>
        </w:rPr>
      </w:pPr>
    </w:p>
    <w:p w14:paraId="4E256347" w14:textId="77777777" w:rsidR="00D1398B" w:rsidRDefault="00D1398B" w:rsidP="0046370F">
      <w:pPr>
        <w:spacing w:after="0"/>
        <w:jc w:val="center"/>
      </w:pPr>
      <w:r>
        <w:t>AL FINE DEL RILASCIO DELL’AUTORIZZAZIONE SI ALLEGA</w:t>
      </w:r>
    </w:p>
    <w:p w14:paraId="0B5E7682" w14:textId="77777777" w:rsidR="00D1398B" w:rsidRDefault="00D1398B" w:rsidP="00D1398B">
      <w:pPr>
        <w:spacing w:after="0"/>
        <w:jc w:val="both"/>
      </w:pPr>
      <w:r>
        <w:sym w:font="Symbol" w:char="F084"/>
      </w:r>
      <w:r>
        <w:t xml:space="preserve">   Relazione agronomica redatta secondo le linee di indirizzo del Comune</w:t>
      </w:r>
    </w:p>
    <w:p w14:paraId="41F5194A" w14:textId="77777777" w:rsidR="00D1398B" w:rsidRDefault="00D1398B" w:rsidP="00D1398B">
      <w:pPr>
        <w:spacing w:after="0"/>
        <w:jc w:val="both"/>
      </w:pPr>
      <w:r>
        <w:sym w:font="Symbol" w:char="F084"/>
      </w:r>
      <w:r>
        <w:t xml:space="preserve"> Progetto di nuova piantagione quale compensazione ecologica (</w:t>
      </w:r>
      <w:r w:rsidRPr="00770D16">
        <w:rPr>
          <w:sz w:val="20"/>
        </w:rPr>
        <w:t>da inserire in calce alla relazione agronomica</w:t>
      </w:r>
      <w:r>
        <w:t>)</w:t>
      </w:r>
    </w:p>
    <w:p w14:paraId="72D81155" w14:textId="77777777" w:rsidR="00AC7E02" w:rsidRPr="00770D16" w:rsidRDefault="00AC7E02" w:rsidP="0046370F">
      <w:pPr>
        <w:spacing w:after="0"/>
        <w:jc w:val="center"/>
        <w:rPr>
          <w:b/>
        </w:rPr>
      </w:pPr>
      <w:r w:rsidRPr="00770D16">
        <w:rPr>
          <w:b/>
        </w:rPr>
        <w:t>DICHIARA</w:t>
      </w:r>
    </w:p>
    <w:p w14:paraId="661DE7D5" w14:textId="77777777" w:rsidR="00AC7E02" w:rsidRPr="00AC0C7D" w:rsidRDefault="00AC7E02" w:rsidP="00303878">
      <w:pPr>
        <w:pStyle w:val="Paragrafoelenco"/>
        <w:numPr>
          <w:ilvl w:val="1"/>
          <w:numId w:val="1"/>
        </w:numPr>
        <w:spacing w:after="0"/>
        <w:ind w:left="0"/>
        <w:jc w:val="both"/>
      </w:pPr>
      <w:r w:rsidRPr="00AC0C7D">
        <w:t>la motivazione dell’intervento</w:t>
      </w:r>
      <w:r w:rsidR="00662D2E" w:rsidRPr="00662D2E">
        <w:t xml:space="preserve"> </w:t>
      </w:r>
      <w:r w:rsidR="00662D2E">
        <w:t xml:space="preserve">(morte dell’albero, stretta  necessità, </w:t>
      </w:r>
      <w:r w:rsidR="00662D2E" w:rsidRPr="00662D2E">
        <w:t>straordinarietà</w:t>
      </w:r>
      <w:r w:rsidR="00662D2E">
        <w:t>, atro)</w:t>
      </w:r>
      <w:r w:rsidRPr="00AC0C7D">
        <w:t>:  ……………………………………………………………………………………………………</w:t>
      </w:r>
      <w:r w:rsidR="0046370F">
        <w:t>…………</w:t>
      </w:r>
      <w:r w:rsidRPr="00AC0C7D">
        <w:t>………………………………………………………………………………………………………………………………………………………</w:t>
      </w:r>
      <w:r w:rsidR="0046370F">
        <w:t>……………………………………………………………………………………………</w:t>
      </w:r>
      <w:r w:rsidR="00662D2E">
        <w:t>…………………………………………………………………………………………………………………………………………</w:t>
      </w:r>
      <w:r w:rsidR="00770D16">
        <w:t>……………………………………………………………………………………………………………………………………………………………………….</w:t>
      </w:r>
      <w:r w:rsidR="00662D2E">
        <w:t>;</w:t>
      </w:r>
    </w:p>
    <w:p w14:paraId="2453BD42" w14:textId="77777777" w:rsidR="00AC7E02" w:rsidRPr="00AC0C7D" w:rsidRDefault="00AC7E02" w:rsidP="00303878">
      <w:pPr>
        <w:pStyle w:val="Paragrafoelenco"/>
        <w:numPr>
          <w:ilvl w:val="1"/>
          <w:numId w:val="1"/>
        </w:numPr>
        <w:ind w:left="360"/>
        <w:jc w:val="both"/>
      </w:pPr>
      <w:r w:rsidRPr="00AC0C7D">
        <w:t>che il taglio verrà eseguito nel rispetto del Regolamento Comunale del Verde in  vigore;</w:t>
      </w:r>
    </w:p>
    <w:p w14:paraId="3B904F83" w14:textId="77777777" w:rsidR="00AC7E02" w:rsidRDefault="00AC7E02" w:rsidP="00303878">
      <w:pPr>
        <w:pStyle w:val="Paragrafoelenco"/>
        <w:numPr>
          <w:ilvl w:val="1"/>
          <w:numId w:val="1"/>
        </w:numPr>
        <w:ind w:left="360"/>
        <w:jc w:val="both"/>
      </w:pPr>
      <w:r w:rsidRPr="00AC0C7D">
        <w:t>di essere a conoscenza che i lavori non potranno essere eseguiti senza il nullaosta o silenzio/assenso (30 giorni dalla data di presentazione della presente)preventivo visto dell’ufficio</w:t>
      </w:r>
      <w:r w:rsidR="0046370F">
        <w:t xml:space="preserve"> </w:t>
      </w:r>
      <w:r w:rsidRPr="00AC0C7D">
        <w:t>tecnico comunale.</w:t>
      </w:r>
    </w:p>
    <w:p w14:paraId="2A4739D2" w14:textId="77777777" w:rsidR="00D1398B" w:rsidRPr="00AC0C7D" w:rsidRDefault="00D1398B" w:rsidP="00303878">
      <w:pPr>
        <w:pStyle w:val="Paragrafoelenco"/>
        <w:numPr>
          <w:ilvl w:val="1"/>
          <w:numId w:val="1"/>
        </w:numPr>
        <w:ind w:left="360"/>
        <w:jc w:val="both"/>
      </w:pPr>
      <w:r>
        <w:t>di essere</w:t>
      </w:r>
      <w:r w:rsidRPr="00D1398B">
        <w:t xml:space="preserve"> consapevole che se</w:t>
      </w:r>
      <w:r>
        <w:t xml:space="preserve"> si</w:t>
      </w:r>
      <w:r w:rsidRPr="00D1398B">
        <w:t xml:space="preserve"> tagliano </w:t>
      </w:r>
      <w:r>
        <w:t xml:space="preserve">le piante </w:t>
      </w:r>
      <w:r w:rsidRPr="00D1398B">
        <w:t>prima dell'assenso gli interventi si intendono non autorizzati</w:t>
      </w:r>
      <w:r>
        <w:t xml:space="preserve"> e sono </w:t>
      </w:r>
      <w:r w:rsidRPr="00D1398B">
        <w:t>p</w:t>
      </w:r>
      <w:r>
        <w:t>a</w:t>
      </w:r>
      <w:r w:rsidRPr="00D1398B">
        <w:t>ssibili di sanzione</w:t>
      </w:r>
      <w:r>
        <w:t>.</w:t>
      </w:r>
    </w:p>
    <w:p w14:paraId="0981EFFB" w14:textId="77777777" w:rsidR="00AC7E02" w:rsidRPr="00AC0C7D" w:rsidRDefault="00AC7E02" w:rsidP="00AC7E02">
      <w:pPr>
        <w:spacing w:after="0"/>
        <w:jc w:val="both"/>
        <w:rPr>
          <w:sz w:val="10"/>
        </w:rPr>
      </w:pPr>
    </w:p>
    <w:p w14:paraId="58E0169F" w14:textId="77777777" w:rsidR="00257ABC" w:rsidRPr="00AC0C7D" w:rsidRDefault="00257ABC" w:rsidP="00257ABC">
      <w:pPr>
        <w:jc w:val="both"/>
      </w:pPr>
      <w:r w:rsidRPr="00AC0C7D">
        <w:t>L’indirizzo cui desidero vengano recapitate le vs. successive comunicazioni è il seguente:............................................................................................................... Cap.......................</w:t>
      </w:r>
    </w:p>
    <w:p w14:paraId="27D0B292" w14:textId="77777777" w:rsidR="00257ABC" w:rsidRPr="00AC0C7D" w:rsidRDefault="00AC7E02" w:rsidP="00662D2E">
      <w:pPr>
        <w:spacing w:line="240" w:lineRule="auto"/>
        <w:jc w:val="both"/>
      </w:pPr>
      <w:r w:rsidRPr="00AC0C7D">
        <w:t>Brandico</w:t>
      </w:r>
      <w:r w:rsidR="00257ABC" w:rsidRPr="00AC0C7D">
        <w:t xml:space="preserve">, lì................. </w:t>
      </w:r>
    </w:p>
    <w:p w14:paraId="0C5F5898" w14:textId="77777777" w:rsidR="00662D2E" w:rsidRDefault="00AC7E02" w:rsidP="00662D2E">
      <w:pPr>
        <w:spacing w:line="240" w:lineRule="auto"/>
        <w:sectPr w:rsidR="00662D2E" w:rsidSect="00662D2E">
          <w:footerReference w:type="default" r:id="rId9"/>
          <w:pgSz w:w="11906" w:h="16838"/>
          <w:pgMar w:top="142" w:right="1134" w:bottom="426" w:left="1134" w:header="708" w:footer="708" w:gutter="0"/>
          <w:cols w:space="708"/>
          <w:docGrid w:linePitch="360"/>
        </w:sectPr>
      </w:pPr>
      <w:r w:rsidRPr="00AC0C7D">
        <w:t xml:space="preserve">Proprietario </w:t>
      </w:r>
      <w:r w:rsidRPr="00AC0C7D">
        <w:tab/>
      </w:r>
      <w:r w:rsidRPr="00AC0C7D">
        <w:tab/>
      </w:r>
      <w:r w:rsidRPr="00AC0C7D">
        <w:tab/>
      </w:r>
      <w:r w:rsidRPr="00AC0C7D">
        <w:tab/>
      </w:r>
      <w:r w:rsidRPr="00AC0C7D">
        <w:tab/>
      </w:r>
      <w:r w:rsidRPr="00AC0C7D">
        <w:tab/>
      </w:r>
      <w:r w:rsidRPr="00AC0C7D">
        <w:tab/>
      </w:r>
      <w:r w:rsidRPr="00AC0C7D">
        <w:tab/>
      </w:r>
      <w:r w:rsidRPr="00AC0C7D">
        <w:tab/>
      </w:r>
      <w:r w:rsidRPr="00AC0C7D">
        <w:tab/>
        <w:t>Il richiedente</w:t>
      </w:r>
    </w:p>
    <w:p w14:paraId="40D6729F" w14:textId="77777777" w:rsidR="00257ABC" w:rsidRDefault="00257ABC" w:rsidP="00662D2E">
      <w:pPr>
        <w:spacing w:line="240" w:lineRule="auto"/>
      </w:pPr>
    </w:p>
    <w:p w14:paraId="7DF80876" w14:textId="77777777" w:rsidR="001B5D62" w:rsidRPr="00AC0C7D" w:rsidRDefault="001B5D62" w:rsidP="00AC7E02"/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B5D62" w14:paraId="016238E1" w14:textId="77777777" w:rsidTr="001B5D62">
        <w:tc>
          <w:tcPr>
            <w:tcW w:w="9778" w:type="dxa"/>
            <w:gridSpan w:val="2"/>
          </w:tcPr>
          <w:p w14:paraId="2F699ABE" w14:textId="77777777" w:rsidR="001B5D62" w:rsidRPr="001B5D62" w:rsidRDefault="001B5D62" w:rsidP="001B5D62">
            <w:pPr>
              <w:jc w:val="center"/>
              <w:rPr>
                <w:b/>
              </w:rPr>
            </w:pPr>
            <w:r w:rsidRPr="001B5D62">
              <w:rPr>
                <w:b/>
              </w:rPr>
              <w:t>COMUNE DI BRANDICO</w:t>
            </w:r>
          </w:p>
        </w:tc>
      </w:tr>
      <w:tr w:rsidR="001B5D62" w14:paraId="3EB498E4" w14:textId="77777777" w:rsidTr="001B5D62">
        <w:tc>
          <w:tcPr>
            <w:tcW w:w="9778" w:type="dxa"/>
            <w:gridSpan w:val="2"/>
          </w:tcPr>
          <w:p w14:paraId="302CB8A7" w14:textId="77777777" w:rsidR="001B5D62" w:rsidRPr="001B5D62" w:rsidRDefault="001B5D62" w:rsidP="001B5D62">
            <w:pPr>
              <w:jc w:val="center"/>
              <w:rPr>
                <w:b/>
              </w:rPr>
            </w:pPr>
            <w:r w:rsidRPr="001B5D62">
              <w:rPr>
                <w:b/>
              </w:rPr>
              <w:t>VISTO dall’ufficio tecnico comunale</w:t>
            </w:r>
          </w:p>
        </w:tc>
      </w:tr>
      <w:tr w:rsidR="001B5D62" w14:paraId="17D13EDD" w14:textId="77777777" w:rsidTr="001B5D62">
        <w:tc>
          <w:tcPr>
            <w:tcW w:w="9778" w:type="dxa"/>
            <w:gridSpan w:val="2"/>
            <w:tcBorders>
              <w:bottom w:val="nil"/>
            </w:tcBorders>
          </w:tcPr>
          <w:p w14:paraId="315A26FA" w14:textId="77777777" w:rsidR="001B5D62" w:rsidRDefault="001B5D62" w:rsidP="00AC0C7D">
            <w:r>
              <w:t>Eventuali prescrizioni:</w:t>
            </w:r>
          </w:p>
          <w:p w14:paraId="6A961331" w14:textId="77777777" w:rsidR="001B5D62" w:rsidRDefault="001B5D62" w:rsidP="00AC0C7D"/>
          <w:p w14:paraId="1A6B3EDB" w14:textId="77777777" w:rsidR="001B5D62" w:rsidRDefault="001B5D62" w:rsidP="00AC0C7D"/>
          <w:p w14:paraId="1F571B4C" w14:textId="77777777" w:rsidR="00770D16" w:rsidRDefault="00770D16" w:rsidP="00AC0C7D"/>
          <w:p w14:paraId="6BBEEDE0" w14:textId="77777777" w:rsidR="00770D16" w:rsidRDefault="00770D16" w:rsidP="00AC0C7D"/>
          <w:p w14:paraId="16B89E38" w14:textId="77777777" w:rsidR="00770D16" w:rsidRDefault="00770D16" w:rsidP="00AC0C7D"/>
          <w:p w14:paraId="439A76ED" w14:textId="77777777" w:rsidR="001B5D62" w:rsidRPr="001B5D62" w:rsidRDefault="001B5D62" w:rsidP="00AC0C7D">
            <w:pPr>
              <w:rPr>
                <w:sz w:val="16"/>
              </w:rPr>
            </w:pPr>
          </w:p>
        </w:tc>
      </w:tr>
      <w:tr w:rsidR="001B5D62" w14:paraId="39C49D07" w14:textId="77777777" w:rsidTr="001B5D62">
        <w:tc>
          <w:tcPr>
            <w:tcW w:w="4889" w:type="dxa"/>
            <w:tcBorders>
              <w:top w:val="nil"/>
              <w:bottom w:val="single" w:sz="4" w:space="0" w:color="auto"/>
              <w:right w:val="nil"/>
            </w:tcBorders>
          </w:tcPr>
          <w:p w14:paraId="516552D1" w14:textId="77777777" w:rsidR="001B5D62" w:rsidRDefault="001B5D62" w:rsidP="00AC0C7D">
            <w:r>
              <w:t xml:space="preserve">Brandico, 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</w:tcBorders>
          </w:tcPr>
          <w:p w14:paraId="3726EE0C" w14:textId="77777777" w:rsidR="001B5D62" w:rsidRDefault="001B5D62" w:rsidP="00AC0C7D">
            <w:r>
              <w:t>Il responsabile UTC</w:t>
            </w:r>
          </w:p>
          <w:p w14:paraId="6B871F31" w14:textId="77777777" w:rsidR="001B5D62" w:rsidRPr="001B5D62" w:rsidRDefault="001B5D62" w:rsidP="00AC0C7D">
            <w:pPr>
              <w:rPr>
                <w:sz w:val="16"/>
              </w:rPr>
            </w:pPr>
          </w:p>
        </w:tc>
      </w:tr>
    </w:tbl>
    <w:p w14:paraId="46C8E3B1" w14:textId="77777777" w:rsidR="008E1B77" w:rsidRPr="008E1B77" w:rsidRDefault="008E1B77" w:rsidP="00252F27">
      <w:pPr>
        <w:spacing w:after="0" w:line="240" w:lineRule="auto"/>
        <w:jc w:val="center"/>
        <w:rPr>
          <w:b/>
          <w:sz w:val="10"/>
        </w:rPr>
      </w:pPr>
    </w:p>
    <w:p w14:paraId="23D3E873" w14:textId="77777777" w:rsidR="00252F27" w:rsidRPr="00252F27" w:rsidRDefault="00252F27" w:rsidP="00252F27">
      <w:pPr>
        <w:spacing w:after="0" w:line="240" w:lineRule="auto"/>
        <w:jc w:val="center"/>
        <w:rPr>
          <w:b/>
        </w:rPr>
      </w:pPr>
      <w:r w:rsidRPr="00252F27">
        <w:rPr>
          <w:b/>
        </w:rPr>
        <w:t>REGOLE DI BUONA GESTIONE DEL VERDE</w:t>
      </w:r>
    </w:p>
    <w:p w14:paraId="138953E1" w14:textId="77777777" w:rsidR="00252F27" w:rsidRPr="008A2AD7" w:rsidRDefault="00252F27" w:rsidP="00252F27">
      <w:pPr>
        <w:spacing w:after="0" w:line="240" w:lineRule="auto"/>
        <w:rPr>
          <w:b/>
          <w:sz w:val="20"/>
        </w:rPr>
      </w:pPr>
      <w:r w:rsidRPr="008A2AD7">
        <w:rPr>
          <w:b/>
          <w:sz w:val="20"/>
        </w:rPr>
        <w:t xml:space="preserve">Cos’è un ceduo? </w:t>
      </w:r>
    </w:p>
    <w:p w14:paraId="166398E3" w14:textId="77777777" w:rsidR="008E1B77" w:rsidRDefault="00252F27" w:rsidP="008A2AD7">
      <w:pPr>
        <w:spacing w:after="0" w:line="240" w:lineRule="auto"/>
        <w:jc w:val="both"/>
        <w:rPr>
          <w:sz w:val="20"/>
        </w:rPr>
      </w:pPr>
      <w:r w:rsidRPr="008A2AD7">
        <w:rPr>
          <w:sz w:val="20"/>
        </w:rPr>
        <w:t xml:space="preserve">Quando si tagliano delle piante di latifoglie (querce,  castagno, faggio, frassini,  carpini, aceri, robinia ecc.) all'altezza del terreno, queste reagiscono emettendo dei ricacci (detti “polloni”) dalla ceppaia. I polloni, col tempo,  possono  raggiungere  altezze  di  20-30  m  e  diametri  significativi.  Una pianta così gestita è detto a “ceduo” </w:t>
      </w:r>
      <w:r w:rsidR="008E1B77">
        <w:rPr>
          <w:sz w:val="20"/>
        </w:rPr>
        <w:t>.</w:t>
      </w:r>
    </w:p>
    <w:p w14:paraId="05ECEE25" w14:textId="77777777" w:rsidR="00252F27" w:rsidRPr="008E1B77" w:rsidRDefault="00252F27" w:rsidP="008A2AD7">
      <w:pPr>
        <w:spacing w:after="0" w:line="240" w:lineRule="auto"/>
        <w:jc w:val="both"/>
        <w:rPr>
          <w:sz w:val="14"/>
        </w:rPr>
      </w:pPr>
      <w:r w:rsidRPr="008A2AD7">
        <w:rPr>
          <w:sz w:val="20"/>
        </w:rPr>
        <w:t xml:space="preserve"> </w:t>
      </w:r>
    </w:p>
    <w:p w14:paraId="6D78C553" w14:textId="77777777" w:rsidR="00252F27" w:rsidRPr="008A2AD7" w:rsidRDefault="00252F27" w:rsidP="00252F27">
      <w:pPr>
        <w:spacing w:after="0" w:line="240" w:lineRule="auto"/>
        <w:rPr>
          <w:b/>
          <w:sz w:val="20"/>
        </w:rPr>
      </w:pPr>
      <w:r w:rsidRPr="008A2AD7">
        <w:rPr>
          <w:b/>
          <w:sz w:val="20"/>
        </w:rPr>
        <w:t xml:space="preserve">Cos’è una piata di alto fusto? </w:t>
      </w:r>
    </w:p>
    <w:p w14:paraId="4D36F0B8" w14:textId="77777777" w:rsidR="00770D16" w:rsidRDefault="00252F27" w:rsidP="008A2AD7">
      <w:pPr>
        <w:spacing w:after="0" w:line="240" w:lineRule="auto"/>
        <w:jc w:val="both"/>
        <w:rPr>
          <w:sz w:val="20"/>
        </w:rPr>
      </w:pPr>
      <w:r>
        <w:t xml:space="preserve"> </w:t>
      </w:r>
      <w:r w:rsidRPr="008A2AD7">
        <w:rPr>
          <w:sz w:val="20"/>
        </w:rPr>
        <w:t xml:space="preserve">Le conifere (pini, abeti, larice ecc.) non possono invece emettere polloni e le latifoglie di età avanzata (oltre 50-60 anni) emettono ricacci molto deboli, allo stesso tempo latifoglie costituite da un solo fusto non hanno polloni. </w:t>
      </w:r>
      <w:r w:rsidR="008A2AD7">
        <w:rPr>
          <w:sz w:val="20"/>
        </w:rPr>
        <w:t>P</w:t>
      </w:r>
      <w:r w:rsidRPr="008A2AD7">
        <w:rPr>
          <w:sz w:val="20"/>
        </w:rPr>
        <w:t>ertanto, in questo caso, le piante  sono chiamate a “fustaia” o “alto fusto”.</w:t>
      </w:r>
    </w:p>
    <w:p w14:paraId="4FBDAE84" w14:textId="77777777" w:rsidR="008A2AD7" w:rsidRPr="008E1B77" w:rsidRDefault="008A2AD7" w:rsidP="008A2AD7">
      <w:pPr>
        <w:spacing w:after="0" w:line="240" w:lineRule="auto"/>
        <w:jc w:val="both"/>
        <w:rPr>
          <w:sz w:val="12"/>
        </w:rPr>
      </w:pPr>
    </w:p>
    <w:p w14:paraId="3ADCD878" w14:textId="77777777" w:rsidR="008A2AD7" w:rsidRPr="008A2AD7" w:rsidRDefault="008A2AD7" w:rsidP="008A2AD7">
      <w:pPr>
        <w:spacing w:after="0"/>
        <w:rPr>
          <w:b/>
          <w:sz w:val="20"/>
        </w:rPr>
      </w:pPr>
      <w:r w:rsidRPr="008A2AD7">
        <w:rPr>
          <w:b/>
          <w:sz w:val="20"/>
        </w:rPr>
        <w:t>Quando posso eseguire l’abbattimento?</w:t>
      </w:r>
    </w:p>
    <w:p w14:paraId="45693741" w14:textId="77777777" w:rsidR="008A2AD7" w:rsidRPr="008E1B77" w:rsidRDefault="008A2AD7" w:rsidP="008E1B77">
      <w:pPr>
        <w:spacing w:after="0" w:line="240" w:lineRule="auto"/>
        <w:jc w:val="both"/>
        <w:rPr>
          <w:sz w:val="20"/>
        </w:rPr>
      </w:pPr>
      <w:r w:rsidRPr="005068FB">
        <w:rPr>
          <w:rFonts w:ascii="Arial" w:hAnsi="Arial" w:cs="Arial"/>
          <w:sz w:val="20"/>
          <w:szCs w:val="20"/>
        </w:rPr>
        <w:t xml:space="preserve">a) </w:t>
      </w:r>
      <w:r w:rsidRPr="008E1B77">
        <w:rPr>
          <w:sz w:val="20"/>
        </w:rPr>
        <w:t xml:space="preserve">morte dell’albero; </w:t>
      </w:r>
    </w:p>
    <w:p w14:paraId="70799346" w14:textId="77777777" w:rsidR="008A2AD7" w:rsidRPr="008E1B77" w:rsidRDefault="008A2AD7" w:rsidP="008E1B77">
      <w:p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 xml:space="preserve">b) stretta necessità (quali pubblica utilità, pericolo per persone, ecc.); </w:t>
      </w:r>
    </w:p>
    <w:p w14:paraId="0313DC65" w14:textId="77777777" w:rsidR="008A2AD7" w:rsidRPr="008E1B77" w:rsidRDefault="008A2AD7" w:rsidP="008E1B77">
      <w:p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 xml:space="preserve">c) straordinarietà (problemi fitosanitari non risolvibili, eccessiva densità d’impianto, abbattimento ordinato da una sentenza giudiziaria, riassetto verde ecc.). </w:t>
      </w:r>
    </w:p>
    <w:p w14:paraId="2BFABAD3" w14:textId="77777777" w:rsidR="008A2AD7" w:rsidRPr="008E1B77" w:rsidRDefault="008A2AD7" w:rsidP="008A2AD7">
      <w:p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>Nei casi in cui non è evidente comprovabile lo stato di necessità il soggetto interessato può allegare alla domanda di abbattimento una perizia redatta da un tecnico abilitato, che attesta lo stato di fatto e le eventuali soluzioni proponibili.</w:t>
      </w:r>
    </w:p>
    <w:p w14:paraId="4CDE09F8" w14:textId="77777777" w:rsidR="008A2AD7" w:rsidRPr="008E1B77" w:rsidRDefault="008A2AD7" w:rsidP="008E1B77">
      <w:p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 xml:space="preserve">Entro i suddetti 30 giorni l'Amministrazione comunale può dettare eventuali prescrizioni o vietare l'abbattimento. Trascorso il periodo di tempo sopraindicato, senza che vi sia stato emesso alcun atto formale da parte dell'Amministrazione Comunale, la comunicazione si intende tacitamente accolta integralmente. </w:t>
      </w:r>
    </w:p>
    <w:p w14:paraId="7D314D5A" w14:textId="77777777" w:rsidR="008A2AD7" w:rsidRPr="00016701" w:rsidRDefault="008A2AD7" w:rsidP="008A2AD7">
      <w:pPr>
        <w:pStyle w:val="Default"/>
        <w:jc w:val="both"/>
        <w:rPr>
          <w:rFonts w:ascii="Arial" w:hAnsi="Arial" w:cs="Arial"/>
          <w:sz w:val="14"/>
          <w:szCs w:val="20"/>
        </w:rPr>
      </w:pPr>
    </w:p>
    <w:p w14:paraId="677162DD" w14:textId="77777777" w:rsidR="008A2AD7" w:rsidRPr="008A2AD7" w:rsidRDefault="008A2AD7" w:rsidP="008A2AD7">
      <w:pPr>
        <w:spacing w:after="0"/>
        <w:rPr>
          <w:b/>
          <w:sz w:val="20"/>
        </w:rPr>
      </w:pPr>
      <w:r w:rsidRPr="008A2AD7">
        <w:rPr>
          <w:b/>
          <w:sz w:val="20"/>
        </w:rPr>
        <w:t>Devo piantare soggetti nuovi se abbatto una pianta?</w:t>
      </w:r>
    </w:p>
    <w:p w14:paraId="03EAAB27" w14:textId="77777777" w:rsidR="008E1B77" w:rsidRPr="008E1B77" w:rsidRDefault="008A2AD7" w:rsidP="008E1B77">
      <w:p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>Salvo casi particolari ( es. elevata densità arborea, carenza di spazio o mancanza di condizioni idonee), debitamente documentati, gli alberi abbattuti, anche non più vegetanti, devono essere sostituiti da esemplari di altezza non inferiore a m. 1,5.  La scelta della specie da piantare è fatta sulla base dell’elenco riportato nell’ALLEGATO A del regolamento del verde.</w:t>
      </w:r>
      <w:r w:rsidR="008E1B77" w:rsidRPr="008E1B77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 xml:space="preserve"> </w:t>
      </w:r>
      <w:r w:rsidR="008E1B77" w:rsidRPr="008E1B77">
        <w:rPr>
          <w:sz w:val="20"/>
        </w:rPr>
        <w:t xml:space="preserve">Il numero della specie da piantare, in sostituzione della pianta abbattuta, salvo prescrizioni diverse dell’ufficio tecnico, è fissato nel rapporto di: </w:t>
      </w:r>
    </w:p>
    <w:p w14:paraId="5CB4BC1A" w14:textId="77777777" w:rsidR="008E1B77" w:rsidRPr="008E1B77" w:rsidRDefault="008E1B77" w:rsidP="008E1B77">
      <w:p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 xml:space="preserve">a) 1:2 per piante di prima grandezza la cui altezza a pieno sviluppo è superiore a 20 metri); </w:t>
      </w:r>
    </w:p>
    <w:p w14:paraId="1CA10F7C" w14:textId="77777777" w:rsidR="008A2AD7" w:rsidRPr="008E1B77" w:rsidRDefault="008E1B77" w:rsidP="008E1B77">
      <w:p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>b) 1:1 per piante di seconda e terza grandezza la cui altezza a pieno sviluppo è inferiore a 20 metri</w:t>
      </w:r>
    </w:p>
    <w:p w14:paraId="69DBB9F2" w14:textId="77777777" w:rsidR="008E1B77" w:rsidRPr="00016701" w:rsidRDefault="008E1B77" w:rsidP="008E1B77">
      <w:pPr>
        <w:spacing w:after="0"/>
        <w:rPr>
          <w:b/>
          <w:sz w:val="14"/>
        </w:rPr>
      </w:pPr>
    </w:p>
    <w:p w14:paraId="2D797812" w14:textId="77777777" w:rsidR="00770D16" w:rsidRPr="008E1B77" w:rsidRDefault="00A7286C" w:rsidP="008E1B77">
      <w:pPr>
        <w:spacing w:after="0"/>
        <w:rPr>
          <w:b/>
          <w:sz w:val="20"/>
        </w:rPr>
      </w:pPr>
      <w:r w:rsidRPr="008E1B77">
        <w:rPr>
          <w:b/>
          <w:sz w:val="20"/>
        </w:rPr>
        <w:t>Quando posso tagliare?</w:t>
      </w:r>
    </w:p>
    <w:p w14:paraId="28000762" w14:textId="77777777" w:rsidR="008E1B77" w:rsidRPr="008E1B77" w:rsidRDefault="008E1B77" w:rsidP="008E1B77">
      <w:pPr>
        <w:spacing w:after="0" w:line="240" w:lineRule="auto"/>
        <w:jc w:val="both"/>
        <w:rPr>
          <w:b/>
          <w:sz w:val="20"/>
        </w:rPr>
      </w:pPr>
      <w:r w:rsidRPr="008E1B77">
        <w:rPr>
          <w:sz w:val="20"/>
        </w:rPr>
        <w:t xml:space="preserve">Gli </w:t>
      </w:r>
      <w:r w:rsidRPr="008E1B77">
        <w:rPr>
          <w:b/>
          <w:sz w:val="20"/>
        </w:rPr>
        <w:t>abbattimenti</w:t>
      </w:r>
      <w:r w:rsidRPr="008E1B77">
        <w:rPr>
          <w:sz w:val="20"/>
        </w:rPr>
        <w:t xml:space="preserve"> possono essere eseguiti tutto l’anno</w:t>
      </w:r>
      <w:r>
        <w:rPr>
          <w:sz w:val="20"/>
        </w:rPr>
        <w:t xml:space="preserve">. Mentre le </w:t>
      </w:r>
      <w:r w:rsidRPr="008E1B77">
        <w:rPr>
          <w:b/>
          <w:sz w:val="20"/>
        </w:rPr>
        <w:t>potature</w:t>
      </w:r>
      <w:r w:rsidRPr="008E1B77">
        <w:rPr>
          <w:rFonts w:ascii="Arial" w:eastAsiaTheme="minorEastAsia" w:hAnsi="Arial" w:cs="Arial"/>
          <w:bCs/>
          <w:color w:val="006600"/>
          <w:sz w:val="20"/>
          <w:szCs w:val="20"/>
          <w:u w:val="single"/>
          <w:lang w:eastAsia="it-IT"/>
        </w:rPr>
        <w:t xml:space="preserve"> </w:t>
      </w:r>
      <w:r w:rsidRPr="008E1B77">
        <w:rPr>
          <w:b/>
          <w:bCs/>
          <w:sz w:val="20"/>
        </w:rPr>
        <w:t>periodo invernale</w:t>
      </w:r>
      <w:r w:rsidRPr="008E1B77">
        <w:rPr>
          <w:b/>
          <w:sz w:val="20"/>
        </w:rPr>
        <w:t xml:space="preserve">: </w:t>
      </w:r>
    </w:p>
    <w:p w14:paraId="242800F6" w14:textId="77777777" w:rsidR="008E1B77" w:rsidRPr="008E1B77" w:rsidRDefault="008E1B77" w:rsidP="00303878">
      <w:pPr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>per le</w:t>
      </w:r>
      <w:r w:rsidRPr="008E1B77">
        <w:rPr>
          <w:b/>
          <w:sz w:val="20"/>
        </w:rPr>
        <w:t xml:space="preserve"> </w:t>
      </w:r>
      <w:r w:rsidRPr="008E1B77">
        <w:rPr>
          <w:bCs/>
          <w:sz w:val="20"/>
        </w:rPr>
        <w:t>specie a foglia caduca</w:t>
      </w:r>
      <w:r w:rsidRPr="008E1B77">
        <w:rPr>
          <w:sz w:val="20"/>
        </w:rPr>
        <w:t xml:space="preserve">: indicativamente tra il </w:t>
      </w:r>
      <w:r w:rsidRPr="008E1B77">
        <w:rPr>
          <w:bCs/>
          <w:sz w:val="20"/>
        </w:rPr>
        <w:t>15 Novembre e il 15 Marzo</w:t>
      </w:r>
      <w:r w:rsidRPr="008E1B77">
        <w:rPr>
          <w:sz w:val="20"/>
        </w:rPr>
        <w:t xml:space="preserve">. </w:t>
      </w:r>
    </w:p>
    <w:p w14:paraId="2DB9A659" w14:textId="77777777" w:rsidR="008E1B77" w:rsidRPr="008E1B77" w:rsidRDefault="008E1B77" w:rsidP="00303878">
      <w:pPr>
        <w:numPr>
          <w:ilvl w:val="0"/>
          <w:numId w:val="4"/>
        </w:numPr>
        <w:spacing w:after="0" w:line="240" w:lineRule="auto"/>
        <w:jc w:val="both"/>
        <w:rPr>
          <w:b/>
          <w:sz w:val="20"/>
        </w:rPr>
      </w:pPr>
      <w:r w:rsidRPr="008E1B77">
        <w:rPr>
          <w:sz w:val="20"/>
        </w:rPr>
        <w:t xml:space="preserve">per le </w:t>
      </w:r>
      <w:r w:rsidRPr="008E1B77">
        <w:rPr>
          <w:bCs/>
          <w:sz w:val="20"/>
        </w:rPr>
        <w:t>specie sempreverdi (latifoglie e conifere)</w:t>
      </w:r>
      <w:r w:rsidRPr="008E1B77">
        <w:rPr>
          <w:sz w:val="20"/>
        </w:rPr>
        <w:t xml:space="preserve">: indicativamente tra il </w:t>
      </w:r>
      <w:r w:rsidRPr="008E1B77">
        <w:rPr>
          <w:bCs/>
          <w:sz w:val="20"/>
        </w:rPr>
        <w:t>1 Dicembre e il 28 Febbraio</w:t>
      </w:r>
      <w:r w:rsidRPr="008E1B77">
        <w:rPr>
          <w:b/>
          <w:sz w:val="20"/>
          <w:u w:val="single"/>
        </w:rPr>
        <w:t>.</w:t>
      </w:r>
      <w:r w:rsidRPr="008E1B77">
        <w:rPr>
          <w:b/>
          <w:sz w:val="20"/>
        </w:rPr>
        <w:t xml:space="preserve"> </w:t>
      </w:r>
    </w:p>
    <w:p w14:paraId="462F7B06" w14:textId="77777777" w:rsidR="008E1B77" w:rsidRPr="008E1B77" w:rsidRDefault="008E1B77" w:rsidP="008E1B77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Potature </w:t>
      </w:r>
      <w:r w:rsidRPr="008E1B77">
        <w:rPr>
          <w:b/>
          <w:bCs/>
          <w:sz w:val="20"/>
        </w:rPr>
        <w:t xml:space="preserve">periodo estivo </w:t>
      </w:r>
      <w:r w:rsidRPr="008E1B77">
        <w:rPr>
          <w:sz w:val="20"/>
        </w:rPr>
        <w:t xml:space="preserve">per tutte le specie: indicativamente tra il </w:t>
      </w:r>
      <w:r w:rsidRPr="008E1B77">
        <w:rPr>
          <w:bCs/>
          <w:sz w:val="20"/>
        </w:rPr>
        <w:t>1 Luglio e il 31 Agosto</w:t>
      </w:r>
      <w:r w:rsidRPr="008E1B77">
        <w:rPr>
          <w:sz w:val="20"/>
        </w:rPr>
        <w:t>;</w:t>
      </w:r>
      <w:r w:rsidRPr="008E1B77">
        <w:rPr>
          <w:b/>
          <w:sz w:val="20"/>
        </w:rPr>
        <w:t xml:space="preserve"> </w:t>
      </w:r>
    </w:p>
    <w:p w14:paraId="268F7517" w14:textId="77777777" w:rsidR="008E1B77" w:rsidRPr="008E1B77" w:rsidRDefault="008E1B77" w:rsidP="008E1B77">
      <w:pPr>
        <w:spacing w:after="0" w:line="240" w:lineRule="auto"/>
        <w:jc w:val="both"/>
        <w:rPr>
          <w:sz w:val="20"/>
        </w:rPr>
      </w:pPr>
    </w:p>
    <w:p w14:paraId="688BBA03" w14:textId="77777777" w:rsidR="00A7286C" w:rsidRDefault="00A7286C" w:rsidP="008E1B77">
      <w:pPr>
        <w:spacing w:after="0"/>
        <w:rPr>
          <w:b/>
        </w:rPr>
      </w:pPr>
      <w:r w:rsidRPr="00A7286C">
        <w:rPr>
          <w:b/>
        </w:rPr>
        <w:t xml:space="preserve">Come posso tagliare? </w:t>
      </w:r>
    </w:p>
    <w:p w14:paraId="536BE9F1" w14:textId="77777777" w:rsidR="00A7286C" w:rsidRPr="008E1B77" w:rsidRDefault="00A7286C" w:rsidP="008E1B77">
      <w:p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>Oltre all’abbattimento quando si potano le piante bisogna rispettare alcuni criteri:</w:t>
      </w:r>
    </w:p>
    <w:p w14:paraId="6DFAAF1F" w14:textId="77777777" w:rsidR="00A7286C" w:rsidRPr="008E1B77" w:rsidRDefault="00A7286C" w:rsidP="0030387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 xml:space="preserve">Quando  tagli,  fai  in  modo  che  la  corteccia  non  resti  slabbrata;  il  taglio  deve  essere  inclinato  verso l'esterno della ceppaia e a non più di 10 cm dal terreno. In questo modo la ceppaia ha meno probabilità di marcire e i ricacci saranno più vigorosi, più robusti e difficilmente rischieranno di cadere in testa a qualcuno quando tira vento o nevica. </w:t>
      </w:r>
    </w:p>
    <w:p w14:paraId="451D19AB" w14:textId="77777777" w:rsidR="00A7286C" w:rsidRPr="008E1B77" w:rsidRDefault="00A7286C" w:rsidP="0030387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 xml:space="preserve">Quando </w:t>
      </w:r>
      <w:r w:rsidR="0018503E" w:rsidRPr="008E1B77">
        <w:rPr>
          <w:sz w:val="20"/>
        </w:rPr>
        <w:t>tagli</w:t>
      </w:r>
      <w:r w:rsidRPr="008E1B77">
        <w:rPr>
          <w:sz w:val="20"/>
        </w:rPr>
        <w:t xml:space="preserve">, fai di tutto per evitare il danneggiamento: </w:t>
      </w:r>
    </w:p>
    <w:p w14:paraId="086E940F" w14:textId="77777777" w:rsidR="00A7286C" w:rsidRPr="008E1B77" w:rsidRDefault="00A7286C" w:rsidP="0030387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 xml:space="preserve">delle radici, fusto e chiome degli alberi </w:t>
      </w:r>
      <w:r w:rsidR="0018503E" w:rsidRPr="008E1B77">
        <w:rPr>
          <w:sz w:val="20"/>
        </w:rPr>
        <w:t>vicini</w:t>
      </w:r>
      <w:r w:rsidRPr="008E1B77">
        <w:rPr>
          <w:sz w:val="20"/>
        </w:rPr>
        <w:t xml:space="preserve"> che non tagli; </w:t>
      </w:r>
    </w:p>
    <w:p w14:paraId="1532BC3F" w14:textId="77777777" w:rsidR="00A7286C" w:rsidRPr="008E1B77" w:rsidRDefault="00A7286C" w:rsidP="0030387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8E1B77">
        <w:rPr>
          <w:sz w:val="20"/>
        </w:rPr>
        <w:t>di opere e manufatti eventualmente presenti</w:t>
      </w:r>
      <w:r w:rsidR="0018503E" w:rsidRPr="008E1B77">
        <w:rPr>
          <w:sz w:val="20"/>
        </w:rPr>
        <w:t>.</w:t>
      </w:r>
    </w:p>
    <w:sectPr w:rsidR="00A7286C" w:rsidRPr="008E1B77" w:rsidSect="00662D2E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E8C5" w14:textId="77777777" w:rsidR="00303878" w:rsidRDefault="00303878" w:rsidP="009D1636">
      <w:pPr>
        <w:spacing w:after="0" w:line="240" w:lineRule="auto"/>
      </w:pPr>
      <w:r>
        <w:separator/>
      </w:r>
    </w:p>
  </w:endnote>
  <w:endnote w:type="continuationSeparator" w:id="0">
    <w:p w14:paraId="7A654762" w14:textId="77777777" w:rsidR="00303878" w:rsidRDefault="00303878" w:rsidP="009D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528493"/>
      <w:docPartObj>
        <w:docPartGallery w:val="Page Numbers (Bottom of Page)"/>
        <w:docPartUnique/>
      </w:docPartObj>
    </w:sdtPr>
    <w:sdtEndPr/>
    <w:sdtContent>
      <w:p w14:paraId="6965F419" w14:textId="77777777" w:rsidR="00FB1F7F" w:rsidRDefault="00FB1F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01">
          <w:rPr>
            <w:noProof/>
          </w:rPr>
          <w:t>1</w:t>
        </w:r>
        <w:r>
          <w:fldChar w:fldCharType="end"/>
        </w:r>
      </w:p>
    </w:sdtContent>
  </w:sdt>
  <w:p w14:paraId="0752423F" w14:textId="77777777" w:rsidR="00FB1F7F" w:rsidRDefault="00FB1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8A96" w14:textId="77777777" w:rsidR="00303878" w:rsidRDefault="00303878" w:rsidP="009D1636">
      <w:pPr>
        <w:spacing w:after="0" w:line="240" w:lineRule="auto"/>
      </w:pPr>
      <w:r>
        <w:separator/>
      </w:r>
    </w:p>
  </w:footnote>
  <w:footnote w:type="continuationSeparator" w:id="0">
    <w:p w14:paraId="2A9534A1" w14:textId="77777777" w:rsidR="00303878" w:rsidRDefault="00303878" w:rsidP="009D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6BE"/>
    <w:multiLevelType w:val="hybridMultilevel"/>
    <w:tmpl w:val="CEE6C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E3651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A71"/>
    <w:multiLevelType w:val="hybridMultilevel"/>
    <w:tmpl w:val="372C19FE"/>
    <w:lvl w:ilvl="0" w:tplc="FD8E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300EE"/>
    <w:multiLevelType w:val="hybridMultilevel"/>
    <w:tmpl w:val="C92E9F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FC2739"/>
    <w:multiLevelType w:val="hybridMultilevel"/>
    <w:tmpl w:val="C1CA17F6"/>
    <w:lvl w:ilvl="0" w:tplc="FD8E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19801">
    <w:abstractNumId w:val="0"/>
  </w:num>
  <w:num w:numId="2" w16cid:durableId="176702076">
    <w:abstractNumId w:val="2"/>
  </w:num>
  <w:num w:numId="3" w16cid:durableId="814175688">
    <w:abstractNumId w:val="3"/>
  </w:num>
  <w:num w:numId="4" w16cid:durableId="8671833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941"/>
    <w:rsid w:val="0000127F"/>
    <w:rsid w:val="00010847"/>
    <w:rsid w:val="00016701"/>
    <w:rsid w:val="00022BB9"/>
    <w:rsid w:val="00027E5F"/>
    <w:rsid w:val="00040BCB"/>
    <w:rsid w:val="00051242"/>
    <w:rsid w:val="000542AA"/>
    <w:rsid w:val="00086D5E"/>
    <w:rsid w:val="00094BC2"/>
    <w:rsid w:val="000A7941"/>
    <w:rsid w:val="000C6414"/>
    <w:rsid w:val="000C6E4C"/>
    <w:rsid w:val="00145BE6"/>
    <w:rsid w:val="00157610"/>
    <w:rsid w:val="0018253C"/>
    <w:rsid w:val="0018503E"/>
    <w:rsid w:val="001B5838"/>
    <w:rsid w:val="001B5D62"/>
    <w:rsid w:val="001C1772"/>
    <w:rsid w:val="001D100D"/>
    <w:rsid w:val="002048C3"/>
    <w:rsid w:val="0021492C"/>
    <w:rsid w:val="00220824"/>
    <w:rsid w:val="00221060"/>
    <w:rsid w:val="00221DF5"/>
    <w:rsid w:val="00240F2E"/>
    <w:rsid w:val="00252F27"/>
    <w:rsid w:val="00257ABC"/>
    <w:rsid w:val="00257F85"/>
    <w:rsid w:val="00261536"/>
    <w:rsid w:val="00264339"/>
    <w:rsid w:val="002648A1"/>
    <w:rsid w:val="00264908"/>
    <w:rsid w:val="002A1987"/>
    <w:rsid w:val="002C1E91"/>
    <w:rsid w:val="002C4688"/>
    <w:rsid w:val="002C7F43"/>
    <w:rsid w:val="002E2838"/>
    <w:rsid w:val="002F574F"/>
    <w:rsid w:val="00302870"/>
    <w:rsid w:val="00303878"/>
    <w:rsid w:val="00307B88"/>
    <w:rsid w:val="003150AF"/>
    <w:rsid w:val="003179F2"/>
    <w:rsid w:val="00350E24"/>
    <w:rsid w:val="003831BD"/>
    <w:rsid w:val="003A2D98"/>
    <w:rsid w:val="003B1F68"/>
    <w:rsid w:val="003E274F"/>
    <w:rsid w:val="003E3E99"/>
    <w:rsid w:val="004033C9"/>
    <w:rsid w:val="00416CA1"/>
    <w:rsid w:val="004402BE"/>
    <w:rsid w:val="00440780"/>
    <w:rsid w:val="0046370F"/>
    <w:rsid w:val="00463A6F"/>
    <w:rsid w:val="00463AE3"/>
    <w:rsid w:val="004751A1"/>
    <w:rsid w:val="0047735E"/>
    <w:rsid w:val="004814F2"/>
    <w:rsid w:val="004B53C4"/>
    <w:rsid w:val="004B5D7D"/>
    <w:rsid w:val="004B6CD6"/>
    <w:rsid w:val="004C3F11"/>
    <w:rsid w:val="004D4347"/>
    <w:rsid w:val="004D7A3E"/>
    <w:rsid w:val="004E1955"/>
    <w:rsid w:val="00510257"/>
    <w:rsid w:val="00515D29"/>
    <w:rsid w:val="00515F14"/>
    <w:rsid w:val="00535632"/>
    <w:rsid w:val="00565AF1"/>
    <w:rsid w:val="005A27F5"/>
    <w:rsid w:val="005B74FC"/>
    <w:rsid w:val="005C68D0"/>
    <w:rsid w:val="0060150C"/>
    <w:rsid w:val="00603B12"/>
    <w:rsid w:val="006338D1"/>
    <w:rsid w:val="00642181"/>
    <w:rsid w:val="00652627"/>
    <w:rsid w:val="00662D2E"/>
    <w:rsid w:val="0066444B"/>
    <w:rsid w:val="00667048"/>
    <w:rsid w:val="00680F36"/>
    <w:rsid w:val="00685628"/>
    <w:rsid w:val="00694FBE"/>
    <w:rsid w:val="00696806"/>
    <w:rsid w:val="006B60FE"/>
    <w:rsid w:val="006C26E4"/>
    <w:rsid w:val="006F7CFC"/>
    <w:rsid w:val="00731DEF"/>
    <w:rsid w:val="007339A3"/>
    <w:rsid w:val="00755243"/>
    <w:rsid w:val="00755917"/>
    <w:rsid w:val="00770A81"/>
    <w:rsid w:val="00770D16"/>
    <w:rsid w:val="00791F7D"/>
    <w:rsid w:val="007C5471"/>
    <w:rsid w:val="007D6E97"/>
    <w:rsid w:val="007E51D5"/>
    <w:rsid w:val="007E72CF"/>
    <w:rsid w:val="007F6194"/>
    <w:rsid w:val="00803F1E"/>
    <w:rsid w:val="0080776E"/>
    <w:rsid w:val="008104D1"/>
    <w:rsid w:val="00812F68"/>
    <w:rsid w:val="0081407D"/>
    <w:rsid w:val="008333D8"/>
    <w:rsid w:val="00836653"/>
    <w:rsid w:val="0085179A"/>
    <w:rsid w:val="00872E2F"/>
    <w:rsid w:val="0087464C"/>
    <w:rsid w:val="008773E5"/>
    <w:rsid w:val="0088114E"/>
    <w:rsid w:val="00881F02"/>
    <w:rsid w:val="008A13E4"/>
    <w:rsid w:val="008A2AD7"/>
    <w:rsid w:val="008B51BA"/>
    <w:rsid w:val="008E1B77"/>
    <w:rsid w:val="008F7E3D"/>
    <w:rsid w:val="00902EA1"/>
    <w:rsid w:val="009078E5"/>
    <w:rsid w:val="00913ED2"/>
    <w:rsid w:val="0092089B"/>
    <w:rsid w:val="00925D5F"/>
    <w:rsid w:val="00935830"/>
    <w:rsid w:val="00940CB8"/>
    <w:rsid w:val="009539D0"/>
    <w:rsid w:val="00984FA2"/>
    <w:rsid w:val="009B7137"/>
    <w:rsid w:val="009D1636"/>
    <w:rsid w:val="009E2349"/>
    <w:rsid w:val="009E6FF3"/>
    <w:rsid w:val="00A00A39"/>
    <w:rsid w:val="00A00B1F"/>
    <w:rsid w:val="00A35104"/>
    <w:rsid w:val="00A40F71"/>
    <w:rsid w:val="00A41BB3"/>
    <w:rsid w:val="00A47E25"/>
    <w:rsid w:val="00A5200F"/>
    <w:rsid w:val="00A553F1"/>
    <w:rsid w:val="00A7286C"/>
    <w:rsid w:val="00A72D31"/>
    <w:rsid w:val="00A91F8C"/>
    <w:rsid w:val="00AC0C7D"/>
    <w:rsid w:val="00AC2BBF"/>
    <w:rsid w:val="00AC7E02"/>
    <w:rsid w:val="00AE4F7A"/>
    <w:rsid w:val="00AF0B95"/>
    <w:rsid w:val="00B038E4"/>
    <w:rsid w:val="00B03FD6"/>
    <w:rsid w:val="00B11CF8"/>
    <w:rsid w:val="00B13606"/>
    <w:rsid w:val="00B36745"/>
    <w:rsid w:val="00B429AD"/>
    <w:rsid w:val="00B716BC"/>
    <w:rsid w:val="00B93ED1"/>
    <w:rsid w:val="00BB02CA"/>
    <w:rsid w:val="00BB127C"/>
    <w:rsid w:val="00C1196A"/>
    <w:rsid w:val="00C160E4"/>
    <w:rsid w:val="00C213ED"/>
    <w:rsid w:val="00C275ED"/>
    <w:rsid w:val="00C40996"/>
    <w:rsid w:val="00C64F1D"/>
    <w:rsid w:val="00C75DD9"/>
    <w:rsid w:val="00C76D64"/>
    <w:rsid w:val="00C90BF8"/>
    <w:rsid w:val="00CA3024"/>
    <w:rsid w:val="00CE01D2"/>
    <w:rsid w:val="00CE6593"/>
    <w:rsid w:val="00D07774"/>
    <w:rsid w:val="00D10C78"/>
    <w:rsid w:val="00D1398B"/>
    <w:rsid w:val="00D14969"/>
    <w:rsid w:val="00D254BC"/>
    <w:rsid w:val="00D56644"/>
    <w:rsid w:val="00DF22A3"/>
    <w:rsid w:val="00E049D3"/>
    <w:rsid w:val="00E44228"/>
    <w:rsid w:val="00E50B91"/>
    <w:rsid w:val="00E621FD"/>
    <w:rsid w:val="00E67C10"/>
    <w:rsid w:val="00E748B4"/>
    <w:rsid w:val="00E755DD"/>
    <w:rsid w:val="00E82403"/>
    <w:rsid w:val="00E91E92"/>
    <w:rsid w:val="00EA4FB8"/>
    <w:rsid w:val="00EF131A"/>
    <w:rsid w:val="00F36E31"/>
    <w:rsid w:val="00F61CEE"/>
    <w:rsid w:val="00FB1F7F"/>
    <w:rsid w:val="00FB7FD7"/>
    <w:rsid w:val="00FC3BD9"/>
    <w:rsid w:val="00FC6D99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16BAA5"/>
  <w15:docId w15:val="{C73BC542-9CF3-4D11-94EE-8E69EDBA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7F8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7F8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F8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57F85"/>
    <w:rPr>
      <w:rFonts w:eastAsiaTheme="majorEastAsia" w:cstheme="majorBidi"/>
      <w:b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7F85"/>
    <w:rPr>
      <w:rFonts w:eastAsiaTheme="majorEastAsia" w:cstheme="majorBidi"/>
      <w:b/>
      <w:bCs/>
      <w:sz w:val="24"/>
      <w:szCs w:val="26"/>
    </w:rPr>
  </w:style>
  <w:style w:type="table" w:styleId="Grigliatabella">
    <w:name w:val="Table Grid"/>
    <w:basedOn w:val="Tabellanormale"/>
    <w:uiPriority w:val="39"/>
    <w:rsid w:val="0051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1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636"/>
  </w:style>
  <w:style w:type="paragraph" w:styleId="Pidipagina">
    <w:name w:val="footer"/>
    <w:basedOn w:val="Normale"/>
    <w:link w:val="PidipaginaCarattere"/>
    <w:uiPriority w:val="99"/>
    <w:unhideWhenUsed/>
    <w:rsid w:val="009D1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636"/>
  </w:style>
  <w:style w:type="paragraph" w:styleId="Titolosommario">
    <w:name w:val="TOC Heading"/>
    <w:basedOn w:val="Titolo1"/>
    <w:next w:val="Normale"/>
    <w:uiPriority w:val="39"/>
    <w:unhideWhenUsed/>
    <w:qFormat/>
    <w:rsid w:val="00221060"/>
    <w:pPr>
      <w:outlineLvl w:val="9"/>
    </w:pPr>
    <w:rPr>
      <w:rFonts w:asciiTheme="majorHAnsi" w:hAnsiTheme="majorHAnsi"/>
      <w:color w:val="365F91" w:themeColor="accent1" w:themeShade="BF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61CEE"/>
    <w:pPr>
      <w:tabs>
        <w:tab w:val="right" w:leader="dot" w:pos="962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21060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3B1F68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AD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randic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B87C-506A-431E-BC55-E71F4815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Federica Feroldi</cp:lastModifiedBy>
  <cp:revision>10</cp:revision>
  <cp:lastPrinted>2023-02-15T15:52:00Z</cp:lastPrinted>
  <dcterms:created xsi:type="dcterms:W3CDTF">2016-06-22T15:40:00Z</dcterms:created>
  <dcterms:modified xsi:type="dcterms:W3CDTF">2023-02-15T15:55:00Z</dcterms:modified>
</cp:coreProperties>
</file>